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6C1F13" w:rsidRDefault="003F42F4" w:rsidP="009373CA">
      <w:pPr>
        <w:pStyle w:val="unknownstyle"/>
        <w:jc w:val="center"/>
        <w:rPr>
          <w:rFonts w:ascii="Comic Sans MS" w:hAnsi="Comic Sans MS" w:cs="Comic Sans MS"/>
          <w:b/>
          <w:bCs/>
          <w:noProof/>
          <w:color w:val="auto"/>
          <w:sz w:val="36"/>
          <w:szCs w:val="36"/>
          <w:u w:val="none"/>
        </w:rPr>
      </w:pPr>
      <w:hyperlink r:id="rId8" w:history="1">
        <w:r w:rsidR="009373CA" w:rsidRPr="006C1F13">
          <w:rPr>
            <w:rStyle w:val="Hyperlink"/>
            <w:rFonts w:ascii="Comic Sans MS" w:hAnsi="Comic Sans MS" w:cs="Comic Sans MS"/>
            <w:b/>
            <w:bCs/>
            <w:noProof/>
            <w:color w:val="auto"/>
            <w:sz w:val="36"/>
            <w:szCs w:val="36"/>
          </w:rPr>
          <w:t>www.holyfamilycronton.</w:t>
        </w:r>
      </w:hyperlink>
      <w:r w:rsidR="006C1F13" w:rsidRPr="006C1F13">
        <w:rPr>
          <w:rFonts w:ascii="Comic Sans MS" w:hAnsi="Comic Sans MS"/>
          <w:b/>
          <w:color w:val="auto"/>
          <w:sz w:val="36"/>
          <w:szCs w:val="36"/>
        </w:rPr>
        <w:t>co.uk</w:t>
      </w:r>
      <w:r w:rsidR="006C1F13" w:rsidRPr="006C1F13">
        <w:rPr>
          <w:rFonts w:ascii="Comic Sans MS" w:hAnsi="Comic Sans MS" w:cs="Comic Sans MS"/>
          <w:b/>
          <w:bCs/>
          <w:noProof/>
          <w:color w:val="auto"/>
          <w:sz w:val="36"/>
          <w:szCs w:val="36"/>
          <w:u w:val="none"/>
        </w:rPr>
        <w:t xml:space="preserve"> </w:t>
      </w:r>
    </w:p>
    <w:p w:rsidR="009373CA" w:rsidRDefault="003F42F4" w:rsidP="009373CA">
      <w:pPr>
        <w:pStyle w:val="unknownstyle"/>
        <w:jc w:val="cente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8F49B1" w:rsidRPr="008F49B1" w:rsidRDefault="008F49B1"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C6115">
        <w:rPr>
          <w:rFonts w:ascii="Comic Sans MS" w:hAnsi="Comic Sans MS"/>
          <w:b/>
          <w:noProof/>
          <w:color w:val="auto"/>
          <w:sz w:val="36"/>
          <w:szCs w:val="36"/>
          <w:u w:val="none"/>
        </w:rPr>
        <w:t xml:space="preserve"> </w:t>
      </w:r>
      <w:r w:rsidR="00013FD4">
        <w:rPr>
          <w:rFonts w:ascii="Comic Sans MS" w:hAnsi="Comic Sans MS"/>
          <w:b/>
          <w:noProof/>
          <w:color w:val="auto"/>
          <w:sz w:val="36"/>
          <w:szCs w:val="36"/>
          <w:u w:val="none"/>
        </w:rPr>
        <w:t>21st</w:t>
      </w:r>
      <w:r w:rsidR="000B47F7">
        <w:rPr>
          <w:rFonts w:ascii="Comic Sans MS" w:hAnsi="Comic Sans MS"/>
          <w:b/>
          <w:noProof/>
          <w:color w:val="auto"/>
          <w:sz w:val="32"/>
          <w:szCs w:val="36"/>
          <w:u w:val="none"/>
          <w:vertAlign w:val="superscript"/>
        </w:rPr>
        <w:t xml:space="preserve"> </w:t>
      </w:r>
      <w:r w:rsidR="00BC6115">
        <w:rPr>
          <w:rFonts w:ascii="Comic Sans MS" w:hAnsi="Comic Sans MS"/>
          <w:b/>
          <w:noProof/>
          <w:color w:val="auto"/>
          <w:sz w:val="36"/>
          <w:szCs w:val="36"/>
          <w:u w:val="none"/>
        </w:rPr>
        <w:t>Novem</w:t>
      </w:r>
      <w:r w:rsidR="00797FAC">
        <w:rPr>
          <w:rFonts w:ascii="Comic Sans MS" w:hAnsi="Comic Sans MS"/>
          <w:b/>
          <w:noProof/>
          <w:color w:val="auto"/>
          <w:sz w:val="36"/>
          <w:szCs w:val="36"/>
          <w:u w:val="none"/>
        </w:rPr>
        <w:t>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4B38B3" w:rsidRPr="001325F8" w:rsidRDefault="004B38B3" w:rsidP="00C6344D">
            <w:pPr>
              <w:widowControl w:val="0"/>
              <w:jc w:val="center"/>
              <w:rPr>
                <w:rFonts w:ascii="Comic Sans MS" w:hAnsi="Comic Sans MS"/>
                <w:sz w:val="22"/>
                <w:szCs w:val="22"/>
              </w:rPr>
            </w:pPr>
            <w:r>
              <w:rPr>
                <w:rFonts w:ascii="Comic Sans MS" w:hAnsi="Comic Sans MS"/>
                <w:sz w:val="22"/>
                <w:szCs w:val="22"/>
              </w:rPr>
              <w:t xml:space="preserve">This week we started our new RE topic of </w:t>
            </w:r>
            <w:r w:rsidR="00C6344D">
              <w:rPr>
                <w:rFonts w:ascii="Comic Sans MS" w:hAnsi="Comic Sans MS"/>
                <w:sz w:val="22"/>
                <w:szCs w:val="22"/>
              </w:rPr>
              <w:t xml:space="preserve">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sidR="00C6344D">
              <w:rPr>
                <w:rFonts w:ascii="Comic Sans MS" w:hAnsi="Comic Sans MS"/>
                <w:sz w:val="22"/>
                <w:szCs w:val="22"/>
              </w:rPr>
              <w:t>eg</w:t>
            </w:r>
            <w:proofErr w:type="spellEnd"/>
            <w:r w:rsidR="00C6344D">
              <w:rPr>
                <w:rFonts w:ascii="Comic Sans MS" w:hAnsi="Comic Sans MS"/>
                <w:sz w:val="22"/>
                <w:szCs w:val="22"/>
              </w:rPr>
              <w:t>. Advent Wreath, calendar and Jesse tree.</w:t>
            </w: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p w:rsidR="00DD6023" w:rsidRDefault="00DD6023"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Pr="00013FD4" w:rsidRDefault="00013FD4" w:rsidP="00176D81">
      <w:pPr>
        <w:jc w:val="center"/>
        <w:rPr>
          <w:rFonts w:ascii="Comic Sans MS" w:hAnsi="Comic Sans MS"/>
          <w:b/>
          <w:sz w:val="28"/>
          <w:szCs w:val="28"/>
        </w:rPr>
      </w:pPr>
      <w:r w:rsidRPr="00013FD4">
        <w:rPr>
          <w:rFonts w:ascii="Comic Sans MS" w:hAnsi="Comic Sans MS"/>
          <w:b/>
          <w:sz w:val="28"/>
          <w:szCs w:val="28"/>
        </w:rPr>
        <w:t>Certificate Assembly did not take place last week due to the</w:t>
      </w:r>
    </w:p>
    <w:p w:rsidR="00013FD4" w:rsidRPr="00013FD4" w:rsidRDefault="00013FD4" w:rsidP="00176D81">
      <w:pPr>
        <w:jc w:val="center"/>
        <w:rPr>
          <w:rFonts w:ascii="Comic Sans MS" w:hAnsi="Comic Sans MS"/>
          <w:b/>
          <w:sz w:val="28"/>
          <w:szCs w:val="28"/>
        </w:rPr>
      </w:pPr>
      <w:r w:rsidRPr="00013FD4">
        <w:rPr>
          <w:rFonts w:ascii="Comic Sans MS" w:hAnsi="Comic Sans MS"/>
          <w:b/>
          <w:sz w:val="28"/>
          <w:szCs w:val="28"/>
        </w:rPr>
        <w:t xml:space="preserve"> Children in Need Talent Show held in classes.</w:t>
      </w: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013FD4" w:rsidRDefault="00013FD4"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27229B" w:rsidRPr="00612B7D" w:rsidTr="00DC1770">
        <w:trPr>
          <w:trHeight w:val="611"/>
        </w:trPr>
        <w:tc>
          <w:tcPr>
            <w:tcW w:w="9661" w:type="dxa"/>
            <w:gridSpan w:val="2"/>
          </w:tcPr>
          <w:p w:rsidR="0027229B" w:rsidRPr="00C20407" w:rsidRDefault="0027229B"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27229B" w:rsidRPr="002D7430" w:rsidTr="00641D2F">
        <w:trPr>
          <w:trHeight w:val="1500"/>
        </w:trPr>
        <w:tc>
          <w:tcPr>
            <w:tcW w:w="9661" w:type="dxa"/>
            <w:gridSpan w:val="2"/>
          </w:tcPr>
          <w:p w:rsidR="00C66FBE" w:rsidRDefault="00013FD4" w:rsidP="00D61C95">
            <w:pPr>
              <w:rPr>
                <w:rFonts w:ascii="Comic Sans MS" w:hAnsi="Comic Sans MS"/>
                <w:b/>
                <w:sz w:val="20"/>
                <w:szCs w:val="20"/>
              </w:rPr>
            </w:pPr>
            <w:r w:rsidRPr="00013FD4">
              <w:rPr>
                <w:rFonts w:ascii="Comic Sans MS" w:hAnsi="Comic Sans MS"/>
                <w:b/>
                <w:sz w:val="20"/>
                <w:szCs w:val="20"/>
              </w:rPr>
              <w:t xml:space="preserve">Y5 </w:t>
            </w:r>
            <w:proofErr w:type="spellStart"/>
            <w:r w:rsidRPr="00013FD4">
              <w:rPr>
                <w:rFonts w:ascii="Comic Sans MS" w:hAnsi="Comic Sans MS"/>
                <w:b/>
                <w:sz w:val="20"/>
                <w:szCs w:val="20"/>
              </w:rPr>
              <w:t>Bikeability</w:t>
            </w:r>
            <w:proofErr w:type="spellEnd"/>
          </w:p>
          <w:p w:rsidR="007B6C78" w:rsidRPr="007B6C78" w:rsidRDefault="007B6C78" w:rsidP="00D61C95">
            <w:pPr>
              <w:rPr>
                <w:rFonts w:ascii="Comic Sans MS" w:hAnsi="Comic Sans MS"/>
                <w:sz w:val="20"/>
                <w:szCs w:val="20"/>
              </w:rPr>
            </w:pPr>
            <w:r>
              <w:rPr>
                <w:rFonts w:ascii="Comic Sans MS" w:hAnsi="Comic Sans MS"/>
                <w:sz w:val="20"/>
                <w:szCs w:val="20"/>
              </w:rPr>
              <w:t xml:space="preserve">Well done to the children who took part in the </w:t>
            </w:r>
            <w:proofErr w:type="spellStart"/>
            <w:r>
              <w:rPr>
                <w:rFonts w:ascii="Comic Sans MS" w:hAnsi="Comic Sans MS"/>
                <w:sz w:val="20"/>
                <w:szCs w:val="20"/>
              </w:rPr>
              <w:t>bikeability</w:t>
            </w:r>
            <w:proofErr w:type="spellEnd"/>
            <w:r>
              <w:rPr>
                <w:rFonts w:ascii="Comic Sans MS" w:hAnsi="Comic Sans MS"/>
                <w:sz w:val="20"/>
                <w:szCs w:val="20"/>
              </w:rPr>
              <w:t xml:space="preserve"> on Wednesday.</w:t>
            </w:r>
            <w:r w:rsidR="00A4708C">
              <w:rPr>
                <w:rFonts w:ascii="Comic Sans MS" w:hAnsi="Comic Sans MS"/>
                <w:sz w:val="20"/>
                <w:szCs w:val="20"/>
              </w:rPr>
              <w:t xml:space="preserve"> The team who attended from </w:t>
            </w:r>
            <w:proofErr w:type="spellStart"/>
            <w:r w:rsidR="00A4708C">
              <w:rPr>
                <w:rFonts w:ascii="Comic Sans MS" w:hAnsi="Comic Sans MS"/>
                <w:sz w:val="20"/>
                <w:szCs w:val="20"/>
              </w:rPr>
              <w:t>Bikeability</w:t>
            </w:r>
            <w:proofErr w:type="spellEnd"/>
            <w:r w:rsidR="00A4708C">
              <w:rPr>
                <w:rFonts w:ascii="Comic Sans MS" w:hAnsi="Comic Sans MS"/>
                <w:sz w:val="20"/>
                <w:szCs w:val="20"/>
              </w:rPr>
              <w:t xml:space="preserve"> commented that the behaviour of the children was exceptional! They will be visiting us again next week.</w:t>
            </w:r>
          </w:p>
          <w:p w:rsidR="00013FD4" w:rsidRDefault="00013FD4" w:rsidP="00D61C95">
            <w:pPr>
              <w:rPr>
                <w:rFonts w:ascii="Comic Sans MS" w:hAnsi="Comic Sans MS"/>
                <w:b/>
                <w:sz w:val="20"/>
                <w:szCs w:val="20"/>
              </w:rPr>
            </w:pPr>
            <w:r w:rsidRPr="00013FD4">
              <w:rPr>
                <w:rFonts w:ascii="Comic Sans MS" w:hAnsi="Comic Sans MS"/>
                <w:b/>
                <w:sz w:val="20"/>
                <w:szCs w:val="20"/>
              </w:rPr>
              <w:t>Children in Need</w:t>
            </w:r>
          </w:p>
          <w:p w:rsidR="007B6C78" w:rsidRPr="007B6C78" w:rsidRDefault="007B6C78" w:rsidP="00D61C95">
            <w:pPr>
              <w:rPr>
                <w:rFonts w:ascii="Comic Sans MS" w:hAnsi="Comic Sans MS"/>
                <w:sz w:val="20"/>
                <w:szCs w:val="20"/>
              </w:rPr>
            </w:pPr>
            <w:r w:rsidRPr="007B6C78">
              <w:rPr>
                <w:rFonts w:ascii="Comic Sans MS" w:hAnsi="Comic Sans MS"/>
                <w:sz w:val="20"/>
                <w:szCs w:val="20"/>
              </w:rPr>
              <w:t>Many thanks to everyone who gave so generously for the different activities on Friday. We managed to raise £</w:t>
            </w:r>
            <w:r w:rsidR="00FD1634">
              <w:rPr>
                <w:rFonts w:ascii="Comic Sans MS" w:hAnsi="Comic Sans MS"/>
                <w:sz w:val="20"/>
                <w:szCs w:val="20"/>
              </w:rPr>
              <w:t>566.86</w:t>
            </w:r>
            <w:r w:rsidR="00172553">
              <w:rPr>
                <w:rFonts w:ascii="Comic Sans MS" w:hAnsi="Comic Sans MS"/>
                <w:sz w:val="20"/>
                <w:szCs w:val="20"/>
              </w:rPr>
              <w:t>. Special</w:t>
            </w:r>
            <w:r>
              <w:rPr>
                <w:rFonts w:ascii="Comic Sans MS" w:hAnsi="Comic Sans MS"/>
                <w:sz w:val="20"/>
                <w:szCs w:val="20"/>
              </w:rPr>
              <w:t xml:space="preserve"> thanks to Mrs Ryan and Ruby who very </w:t>
            </w:r>
            <w:r w:rsidR="00B274B6">
              <w:rPr>
                <w:rFonts w:ascii="Comic Sans MS" w:hAnsi="Comic Sans MS"/>
                <w:sz w:val="20"/>
                <w:szCs w:val="20"/>
              </w:rPr>
              <w:t xml:space="preserve">kindly </w:t>
            </w:r>
            <w:r>
              <w:rPr>
                <w:rFonts w:ascii="Comic Sans MS" w:hAnsi="Comic Sans MS"/>
                <w:sz w:val="20"/>
                <w:szCs w:val="20"/>
              </w:rPr>
              <w:t>donated lo</w:t>
            </w:r>
            <w:r w:rsidR="00172553">
              <w:rPr>
                <w:rFonts w:ascii="Comic Sans MS" w:hAnsi="Comic Sans MS"/>
                <w:sz w:val="20"/>
                <w:szCs w:val="20"/>
              </w:rPr>
              <w:t>ts of</w:t>
            </w:r>
            <w:r>
              <w:rPr>
                <w:rFonts w:ascii="Comic Sans MS" w:hAnsi="Comic Sans MS"/>
                <w:sz w:val="20"/>
                <w:szCs w:val="20"/>
              </w:rPr>
              <w:t xml:space="preserve"> change at the end of the day.</w:t>
            </w:r>
          </w:p>
          <w:p w:rsidR="00013FD4" w:rsidRDefault="007B6C78" w:rsidP="00013FD4">
            <w:pPr>
              <w:rPr>
                <w:rFonts w:ascii="Comic Sans MS" w:hAnsi="Comic Sans MS"/>
                <w:b/>
                <w:sz w:val="20"/>
                <w:szCs w:val="20"/>
              </w:rPr>
            </w:pPr>
            <w:r>
              <w:rPr>
                <w:rFonts w:ascii="Comic Sans MS" w:hAnsi="Comic Sans MS"/>
                <w:b/>
                <w:sz w:val="20"/>
                <w:szCs w:val="20"/>
              </w:rPr>
              <w:t>P</w:t>
            </w:r>
            <w:r w:rsidR="00013FD4">
              <w:rPr>
                <w:rFonts w:ascii="Comic Sans MS" w:hAnsi="Comic Sans MS"/>
                <w:b/>
                <w:sz w:val="20"/>
                <w:szCs w:val="20"/>
              </w:rPr>
              <w:t>arent Meetings</w:t>
            </w:r>
          </w:p>
          <w:p w:rsidR="007B6C78" w:rsidRPr="007B6C78" w:rsidRDefault="007B6C78" w:rsidP="00013FD4">
            <w:pPr>
              <w:rPr>
                <w:rFonts w:ascii="Comic Sans MS" w:hAnsi="Comic Sans MS"/>
                <w:sz w:val="20"/>
                <w:szCs w:val="20"/>
              </w:rPr>
            </w:pPr>
            <w:r>
              <w:rPr>
                <w:rFonts w:ascii="Comic Sans MS" w:hAnsi="Comic Sans MS"/>
                <w:sz w:val="20"/>
                <w:szCs w:val="20"/>
              </w:rPr>
              <w:t>Many thanks to everyone who came along to the meetings on Monday. It was lovely to see so many of you and we hope that you now have lots of information regarding the progress of your child</w:t>
            </w:r>
            <w:r w:rsidR="00172553">
              <w:rPr>
                <w:rFonts w:ascii="Comic Sans MS" w:hAnsi="Comic Sans MS"/>
                <w:sz w:val="20"/>
                <w:szCs w:val="20"/>
              </w:rPr>
              <w:t>.</w:t>
            </w:r>
          </w:p>
          <w:p w:rsidR="00013FD4" w:rsidRDefault="00013FD4" w:rsidP="00013FD4">
            <w:pPr>
              <w:rPr>
                <w:rFonts w:ascii="Comic Sans MS" w:hAnsi="Comic Sans MS"/>
                <w:b/>
                <w:sz w:val="20"/>
                <w:szCs w:val="20"/>
              </w:rPr>
            </w:pPr>
            <w:r>
              <w:rPr>
                <w:rFonts w:ascii="Comic Sans MS" w:hAnsi="Comic Sans MS"/>
                <w:b/>
                <w:sz w:val="20"/>
                <w:szCs w:val="20"/>
              </w:rPr>
              <w:t>Open Night</w:t>
            </w:r>
          </w:p>
          <w:p w:rsidR="007B6C78" w:rsidRPr="007B6C78" w:rsidRDefault="007B6C78" w:rsidP="00013FD4">
            <w:pPr>
              <w:rPr>
                <w:rFonts w:ascii="Comic Sans MS" w:hAnsi="Comic Sans MS"/>
                <w:sz w:val="20"/>
                <w:szCs w:val="20"/>
              </w:rPr>
            </w:pPr>
            <w:r w:rsidRPr="007B6C78">
              <w:rPr>
                <w:rFonts w:ascii="Comic Sans MS" w:hAnsi="Comic Sans MS"/>
                <w:sz w:val="20"/>
                <w:szCs w:val="20"/>
              </w:rPr>
              <w:t>On Thursday</w:t>
            </w:r>
            <w:r w:rsidR="00B274B6">
              <w:rPr>
                <w:rFonts w:ascii="Comic Sans MS" w:hAnsi="Comic Sans MS"/>
                <w:sz w:val="20"/>
                <w:szCs w:val="20"/>
              </w:rPr>
              <w:t>,</w:t>
            </w:r>
            <w:r w:rsidRPr="007B6C78">
              <w:rPr>
                <w:rFonts w:ascii="Comic Sans MS" w:hAnsi="Comic Sans MS"/>
                <w:sz w:val="20"/>
                <w:szCs w:val="20"/>
              </w:rPr>
              <w:t xml:space="preserve"> we held our annual Open Night for all prospective new parents and children. Special thanks to the children in Y6 w</w:t>
            </w:r>
            <w:r>
              <w:rPr>
                <w:rFonts w:ascii="Comic Sans MS" w:hAnsi="Comic Sans MS"/>
                <w:sz w:val="20"/>
                <w:szCs w:val="20"/>
              </w:rPr>
              <w:t xml:space="preserve">ho carried out the guided tours and all children </w:t>
            </w:r>
            <w:r w:rsidR="008A1E1B">
              <w:rPr>
                <w:rFonts w:ascii="Comic Sans MS" w:hAnsi="Comic Sans MS"/>
                <w:sz w:val="20"/>
                <w:szCs w:val="20"/>
              </w:rPr>
              <w:t>who came to help</w:t>
            </w:r>
            <w:r>
              <w:rPr>
                <w:rFonts w:ascii="Comic Sans MS" w:hAnsi="Comic Sans MS"/>
                <w:sz w:val="20"/>
                <w:szCs w:val="20"/>
              </w:rPr>
              <w:t xml:space="preserve"> the </w:t>
            </w:r>
            <w:r w:rsidR="008A1E1B">
              <w:rPr>
                <w:rFonts w:ascii="Comic Sans MS" w:hAnsi="Comic Sans MS"/>
                <w:sz w:val="20"/>
                <w:szCs w:val="20"/>
              </w:rPr>
              <w:t>teachers in the classrooms.</w:t>
            </w:r>
            <w:r w:rsidR="00B274B6">
              <w:rPr>
                <w:rFonts w:ascii="Comic Sans MS" w:hAnsi="Comic Sans MS"/>
                <w:sz w:val="20"/>
                <w:szCs w:val="20"/>
              </w:rPr>
              <w:t xml:space="preserve"> All visitors were extremely impressed with all the children.</w:t>
            </w:r>
          </w:p>
          <w:p w:rsidR="00013FD4" w:rsidRDefault="00013FD4" w:rsidP="00013FD4">
            <w:pPr>
              <w:rPr>
                <w:rFonts w:ascii="Comic Sans MS" w:hAnsi="Comic Sans MS"/>
                <w:b/>
                <w:sz w:val="20"/>
                <w:szCs w:val="20"/>
              </w:rPr>
            </w:pPr>
            <w:r>
              <w:rPr>
                <w:rFonts w:ascii="Comic Sans MS" w:hAnsi="Comic Sans MS"/>
                <w:b/>
                <w:sz w:val="20"/>
                <w:szCs w:val="20"/>
              </w:rPr>
              <w:t>Reception Stay &amp; Play</w:t>
            </w:r>
          </w:p>
          <w:p w:rsidR="008A1E1B" w:rsidRPr="008A1E1B" w:rsidRDefault="008A1E1B" w:rsidP="008A1E1B">
            <w:pPr>
              <w:rPr>
                <w:rFonts w:ascii="Comic Sans MS" w:hAnsi="Comic Sans MS"/>
                <w:sz w:val="20"/>
                <w:szCs w:val="20"/>
              </w:rPr>
            </w:pPr>
            <w:r w:rsidRPr="008A1E1B">
              <w:rPr>
                <w:rFonts w:ascii="Comic Sans MS" w:hAnsi="Comic Sans MS"/>
                <w:sz w:val="20"/>
                <w:szCs w:val="20"/>
              </w:rPr>
              <w:t>All parents and carers of children in the Reception Class were invited to a Stay &amp; Play afternoon earlier today. Mrs Evans held a writing meeting before</w:t>
            </w:r>
            <w:r>
              <w:rPr>
                <w:rFonts w:ascii="Comic Sans MS" w:hAnsi="Comic Sans MS"/>
                <w:sz w:val="20"/>
                <w:szCs w:val="20"/>
              </w:rPr>
              <w:t>hand and then joined the class for a lovely Christmas afternoon. Many thanks to everyone who came along.</w:t>
            </w:r>
          </w:p>
        </w:tc>
      </w:tr>
      <w:tr w:rsidR="005304CB" w:rsidTr="00DC1770">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0252CB" w:rsidRDefault="000252CB" w:rsidP="004B38B3">
            <w:pPr>
              <w:rPr>
                <w:rFonts w:ascii="Comic Sans MS" w:hAnsi="Comic Sans MS"/>
                <w:b/>
                <w:sz w:val="20"/>
                <w:szCs w:val="20"/>
              </w:rPr>
            </w:pPr>
            <w:r>
              <w:rPr>
                <w:rFonts w:ascii="Comic Sans MS" w:hAnsi="Comic Sans MS"/>
                <w:b/>
                <w:sz w:val="20"/>
                <w:szCs w:val="20"/>
              </w:rPr>
              <w:t>Whole School Pantomime</w:t>
            </w:r>
          </w:p>
          <w:p w:rsidR="000252CB" w:rsidRDefault="000252CB"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260932" w:rsidRDefault="00260932" w:rsidP="00260932">
            <w:pPr>
              <w:rPr>
                <w:rFonts w:ascii="Comic Sans MS" w:hAnsi="Comic Sans MS" w:cs="Comic Sans MS"/>
                <w:b/>
                <w:bCs/>
                <w:noProof/>
                <w:sz w:val="20"/>
                <w:szCs w:val="20"/>
              </w:rPr>
            </w:pPr>
            <w:r>
              <w:rPr>
                <w:rFonts w:ascii="Comic Sans MS" w:hAnsi="Comic Sans MS" w:cs="Comic Sans MS"/>
                <w:b/>
                <w:bCs/>
                <w:noProof/>
                <w:sz w:val="20"/>
                <w:szCs w:val="20"/>
              </w:rPr>
              <w:t>Reception Christmas Play</w:t>
            </w:r>
          </w:p>
          <w:p w:rsidR="00260932" w:rsidRDefault="00260932" w:rsidP="00260932">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performing their Christmas Play on Wednesday 3</w:t>
            </w:r>
            <w:r w:rsidRPr="00C62B41">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December at 9.30am. All are welcome to join us.</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Christmas </w:t>
            </w:r>
            <w:r w:rsidRPr="00C62B41">
              <w:rPr>
                <w:rFonts w:ascii="Comic Sans MS" w:hAnsi="Comic Sans MS" w:cs="Comic Sans MS"/>
                <w:b/>
                <w:bCs/>
                <w:noProof/>
                <w:sz w:val="20"/>
                <w:szCs w:val="20"/>
              </w:rPr>
              <w:t>Play</w:t>
            </w:r>
          </w:p>
          <w:p w:rsidR="00C62B41"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the Y1 and Y2 classes will be performing their Christmas Play on Monday 8</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9</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P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KS2 Christmas Play</w:t>
            </w:r>
          </w:p>
          <w:p w:rsidR="00C20407"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Y3, Y4 &amp; Y5 will be performing their Christmas Play on Wednesday 10</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11</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C62B41" w:rsidRDefault="0040412C" w:rsidP="00791B28">
            <w:pPr>
              <w:rPr>
                <w:rFonts w:ascii="Comic Sans MS" w:hAnsi="Comic Sans MS" w:cs="Comic Sans MS"/>
                <w:bCs/>
                <w:noProof/>
                <w:sz w:val="20"/>
                <w:szCs w:val="20"/>
              </w:rPr>
            </w:pPr>
            <w:r>
              <w:rPr>
                <w:rFonts w:ascii="Comic Sans MS" w:hAnsi="Comic Sans MS" w:cs="Comic Sans MS"/>
                <w:bCs/>
                <w:noProof/>
                <w:sz w:val="20"/>
                <w:szCs w:val="20"/>
              </w:rPr>
              <w:t>As in previous years, t</w:t>
            </w:r>
            <w:r w:rsidR="00C62B41">
              <w:rPr>
                <w:rFonts w:ascii="Comic Sans MS" w:hAnsi="Comic Sans MS" w:cs="Comic Sans MS"/>
                <w:bCs/>
                <w:noProof/>
                <w:sz w:val="20"/>
                <w:szCs w:val="20"/>
              </w:rPr>
              <w:t>he children in the Y6 class will be carol singing to raise funds for CAFOD</w:t>
            </w:r>
            <w:r>
              <w:rPr>
                <w:rFonts w:ascii="Comic Sans MS" w:hAnsi="Comic Sans MS" w:cs="Comic Sans MS"/>
                <w:bCs/>
                <w:noProof/>
                <w:sz w:val="20"/>
                <w:szCs w:val="20"/>
              </w:rPr>
              <w:t>. This will be taking place on Friday 12</w:t>
            </w:r>
            <w:r w:rsidRPr="0040412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w:t>
            </w:r>
            <w:r w:rsidR="00A41938">
              <w:rPr>
                <w:rFonts w:ascii="Comic Sans MS" w:hAnsi="Comic Sans MS" w:cs="Comic Sans MS"/>
                <w:bCs/>
                <w:noProof/>
                <w:sz w:val="20"/>
                <w:szCs w:val="20"/>
              </w:rPr>
              <w:t>.</w:t>
            </w:r>
            <w:r>
              <w:rPr>
                <w:rFonts w:ascii="Comic Sans MS" w:hAnsi="Comic Sans MS" w:cs="Comic Sans MS"/>
                <w:bCs/>
                <w:noProof/>
                <w:sz w:val="20"/>
                <w:szCs w:val="20"/>
              </w:rPr>
              <w:t xml:space="preserve"> Further details will follow nearer to the date.</w:t>
            </w:r>
          </w:p>
          <w:p w:rsidR="00A41938" w:rsidRPr="006F7A25" w:rsidRDefault="00A41938" w:rsidP="00A41938">
            <w:pPr>
              <w:rPr>
                <w:rFonts w:ascii="Comic Sans MS" w:hAnsi="Comic Sans MS" w:cs="Comic Sans MS"/>
                <w:b/>
                <w:bCs/>
                <w:noProof/>
                <w:sz w:val="20"/>
                <w:szCs w:val="20"/>
              </w:rPr>
            </w:pPr>
            <w:r w:rsidRPr="006F7A25">
              <w:rPr>
                <w:rFonts w:ascii="Comic Sans MS" w:hAnsi="Comic Sans MS" w:cs="Comic Sans MS"/>
                <w:b/>
                <w:bCs/>
                <w:noProof/>
                <w:sz w:val="20"/>
                <w:szCs w:val="20"/>
              </w:rPr>
              <w:t>Robinwood</w:t>
            </w:r>
          </w:p>
          <w:p w:rsidR="00A41938" w:rsidRDefault="00A41938" w:rsidP="00A41938">
            <w:pPr>
              <w:rPr>
                <w:rFonts w:ascii="Comic Sans MS" w:hAnsi="Comic Sans MS" w:cs="Comic Sans MS"/>
                <w:bCs/>
                <w:noProof/>
                <w:sz w:val="20"/>
                <w:szCs w:val="20"/>
              </w:rPr>
            </w:pPr>
            <w:r>
              <w:rPr>
                <w:rFonts w:ascii="Comic Sans MS" w:hAnsi="Comic Sans MS" w:cs="Comic Sans MS"/>
                <w:bCs/>
                <w:noProof/>
                <w:sz w:val="20"/>
                <w:szCs w:val="20"/>
              </w:rPr>
              <w:t xml:space="preserve">Many thanks to everyone who has now sent payment into school. We would be grateful if any </w:t>
            </w:r>
            <w:r w:rsidR="008A1E1B">
              <w:rPr>
                <w:rFonts w:ascii="Comic Sans MS" w:hAnsi="Comic Sans MS" w:cs="Comic Sans MS"/>
                <w:bCs/>
                <w:noProof/>
                <w:sz w:val="20"/>
                <w:szCs w:val="20"/>
              </w:rPr>
              <w:t>outstanding medical forms could be returned to school as soon as possible.</w:t>
            </w:r>
          </w:p>
          <w:p w:rsidR="006F7A25" w:rsidRDefault="000C3174" w:rsidP="00791B28">
            <w:pPr>
              <w:rPr>
                <w:rFonts w:ascii="Comic Sans MS" w:hAnsi="Comic Sans MS" w:cs="Comic Sans MS"/>
                <w:b/>
                <w:bCs/>
                <w:noProof/>
                <w:sz w:val="20"/>
                <w:szCs w:val="20"/>
              </w:rPr>
            </w:pPr>
            <w:r>
              <w:rPr>
                <w:rFonts w:ascii="Comic Sans MS" w:hAnsi="Comic Sans MS" w:cs="Comic Sans MS"/>
                <w:b/>
                <w:bCs/>
                <w:noProof/>
                <w:sz w:val="20"/>
                <w:szCs w:val="20"/>
              </w:rPr>
              <w:t>B</w:t>
            </w:r>
            <w:r w:rsidR="006F7A25">
              <w:rPr>
                <w:rFonts w:ascii="Comic Sans MS" w:hAnsi="Comic Sans MS" w:cs="Comic Sans MS"/>
                <w:b/>
                <w:bCs/>
                <w:noProof/>
                <w:sz w:val="20"/>
                <w:szCs w:val="20"/>
              </w:rPr>
              <w:t>ikeability</w:t>
            </w:r>
          </w:p>
          <w:p w:rsidR="006F7A25" w:rsidRDefault="00A41938" w:rsidP="00791B28">
            <w:pPr>
              <w:rPr>
                <w:rFonts w:ascii="Comic Sans MS" w:hAnsi="Comic Sans MS" w:cs="Comic Sans MS"/>
                <w:bCs/>
                <w:noProof/>
                <w:sz w:val="20"/>
                <w:szCs w:val="20"/>
              </w:rPr>
            </w:pPr>
            <w:r>
              <w:rPr>
                <w:rFonts w:ascii="Comic Sans MS" w:hAnsi="Comic Sans MS" w:cs="Comic Sans MS"/>
                <w:bCs/>
                <w:noProof/>
                <w:sz w:val="20"/>
                <w:szCs w:val="20"/>
              </w:rPr>
              <w:t xml:space="preserve">Bikeability will </w:t>
            </w:r>
            <w:r w:rsidR="00013FD4">
              <w:rPr>
                <w:rFonts w:ascii="Comic Sans MS" w:hAnsi="Comic Sans MS" w:cs="Comic Sans MS"/>
                <w:bCs/>
                <w:noProof/>
                <w:sz w:val="20"/>
                <w:szCs w:val="20"/>
              </w:rPr>
              <w:t xml:space="preserve">continue </w:t>
            </w:r>
            <w:r>
              <w:rPr>
                <w:rFonts w:ascii="Comic Sans MS" w:hAnsi="Comic Sans MS" w:cs="Comic Sans MS"/>
                <w:bCs/>
                <w:noProof/>
                <w:sz w:val="20"/>
                <w:szCs w:val="20"/>
              </w:rPr>
              <w:t>for the children in the Y5 class on Wednesday 26</w:t>
            </w:r>
            <w:r w:rsidRPr="00A4193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w:t>
            </w:r>
            <w:r w:rsidR="006F7A25">
              <w:rPr>
                <w:rFonts w:ascii="Comic Sans MS" w:hAnsi="Comic Sans MS" w:cs="Comic Sans MS"/>
                <w:bCs/>
                <w:noProof/>
                <w:sz w:val="20"/>
                <w:szCs w:val="20"/>
              </w:rPr>
              <w:t xml:space="preserve"> Children are to come dressed in suitable clothing which must cover all arms and legs</w:t>
            </w:r>
            <w:r w:rsidR="00E77027">
              <w:rPr>
                <w:rFonts w:ascii="Comic Sans MS" w:hAnsi="Comic Sans MS" w:cs="Comic Sans MS"/>
                <w:bCs/>
                <w:noProof/>
                <w:sz w:val="20"/>
                <w:szCs w:val="20"/>
              </w:rPr>
              <w:t>. T</w:t>
            </w:r>
            <w:r w:rsidR="006F7A25">
              <w:rPr>
                <w:rFonts w:ascii="Comic Sans MS" w:hAnsi="Comic Sans MS" w:cs="Comic Sans MS"/>
                <w:bCs/>
                <w:noProof/>
                <w:sz w:val="20"/>
                <w:szCs w:val="20"/>
              </w:rPr>
              <w:t xml:space="preserve">hey can wear jogging bottoms and school jumpers and coats. All bikes must have 2 working brakes and please ensure that your child brings a helmet. </w:t>
            </w:r>
          </w:p>
          <w:p w:rsidR="0027311F" w:rsidRPr="0027311F" w:rsidRDefault="0027311F" w:rsidP="00791B28">
            <w:pPr>
              <w:rPr>
                <w:rFonts w:ascii="Comic Sans MS" w:hAnsi="Comic Sans MS" w:cs="Comic Sans MS"/>
                <w:b/>
                <w:bCs/>
                <w:noProof/>
                <w:sz w:val="20"/>
                <w:szCs w:val="20"/>
              </w:rPr>
            </w:pPr>
            <w:r w:rsidRPr="0027311F">
              <w:rPr>
                <w:rFonts w:ascii="Comic Sans MS" w:hAnsi="Comic Sans MS" w:cs="Comic Sans MS"/>
                <w:b/>
                <w:bCs/>
                <w:noProof/>
                <w:sz w:val="20"/>
                <w:szCs w:val="20"/>
              </w:rPr>
              <w:t>Reception Trip</w:t>
            </w:r>
          </w:p>
          <w:p w:rsidR="008A1E1B" w:rsidRDefault="0027311F"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the Reception class will be having a festive walk up Pex Hill and stopping off at Cronton Garden Centre to choose the school Christmas Tree on </w:t>
            </w:r>
            <w:r w:rsidR="008A3459">
              <w:rPr>
                <w:rFonts w:ascii="Comic Sans MS" w:hAnsi="Comic Sans MS" w:cs="Comic Sans MS"/>
                <w:bCs/>
                <w:noProof/>
                <w:sz w:val="20"/>
                <w:szCs w:val="20"/>
              </w:rPr>
              <w:t>Friday 28</w:t>
            </w:r>
            <w:r w:rsidR="008A3459" w:rsidRPr="008A3459">
              <w:rPr>
                <w:rFonts w:ascii="Comic Sans MS" w:hAnsi="Comic Sans MS" w:cs="Comic Sans MS"/>
                <w:bCs/>
                <w:noProof/>
                <w:sz w:val="20"/>
                <w:szCs w:val="20"/>
                <w:vertAlign w:val="superscript"/>
              </w:rPr>
              <w:t>th</w:t>
            </w:r>
            <w:r w:rsidR="008A3459">
              <w:rPr>
                <w:rFonts w:ascii="Comic Sans MS" w:hAnsi="Comic Sans MS" w:cs="Comic Sans MS"/>
                <w:bCs/>
                <w:noProof/>
                <w:sz w:val="20"/>
                <w:szCs w:val="20"/>
              </w:rPr>
              <w:t xml:space="preserve"> November at 1</w:t>
            </w:r>
            <w:r w:rsidR="00A4708C">
              <w:rPr>
                <w:rFonts w:ascii="Comic Sans MS" w:hAnsi="Comic Sans MS" w:cs="Comic Sans MS"/>
                <w:bCs/>
                <w:noProof/>
                <w:sz w:val="20"/>
                <w:szCs w:val="20"/>
              </w:rPr>
              <w:t>.15</w:t>
            </w:r>
            <w:r w:rsidR="008A3459">
              <w:rPr>
                <w:rFonts w:ascii="Comic Sans MS" w:hAnsi="Comic Sans MS" w:cs="Comic Sans MS"/>
                <w:bCs/>
                <w:noProof/>
                <w:sz w:val="20"/>
                <w:szCs w:val="20"/>
              </w:rPr>
              <w:t>pm</w:t>
            </w:r>
            <w:r>
              <w:rPr>
                <w:rFonts w:ascii="Comic Sans MS" w:hAnsi="Comic Sans MS" w:cs="Comic Sans MS"/>
                <w:bCs/>
                <w:noProof/>
                <w:sz w:val="20"/>
                <w:szCs w:val="20"/>
              </w:rPr>
              <w:t>. The children will be visited by Fr Christmas while they are there.</w:t>
            </w:r>
            <w:r w:rsidR="008A3459">
              <w:rPr>
                <w:rFonts w:ascii="Comic Sans MS" w:hAnsi="Comic Sans MS" w:cs="Comic Sans MS"/>
                <w:bCs/>
                <w:noProof/>
                <w:sz w:val="20"/>
                <w:szCs w:val="20"/>
              </w:rPr>
              <w:t xml:space="preserve"> A let</w:t>
            </w:r>
            <w:r w:rsidR="00A4708C">
              <w:rPr>
                <w:rFonts w:ascii="Comic Sans MS" w:hAnsi="Comic Sans MS" w:cs="Comic Sans MS"/>
                <w:bCs/>
                <w:noProof/>
                <w:sz w:val="20"/>
                <w:szCs w:val="20"/>
              </w:rPr>
              <w:t>ter giving further details was sent home on Wednesday.</w:t>
            </w:r>
          </w:p>
          <w:p w:rsidR="008A1E1B" w:rsidRDefault="008A1E1B" w:rsidP="00791B28">
            <w:pPr>
              <w:rPr>
                <w:rFonts w:ascii="Comic Sans MS" w:hAnsi="Comic Sans MS" w:cs="Comic Sans MS"/>
                <w:bCs/>
                <w:noProof/>
                <w:sz w:val="20"/>
                <w:szCs w:val="20"/>
              </w:rPr>
            </w:pPr>
          </w:p>
          <w:p w:rsidR="008A1E1B" w:rsidRDefault="00172553" w:rsidP="00791B28">
            <w:pPr>
              <w:rPr>
                <w:rFonts w:ascii="Comic Sans MS" w:hAnsi="Comic Sans MS" w:cs="Comic Sans MS"/>
                <w:bCs/>
                <w:noProof/>
                <w:sz w:val="20"/>
                <w:szCs w:val="20"/>
              </w:rPr>
            </w:pPr>
            <w:r>
              <w:rPr>
                <w:rFonts w:ascii="Comic Sans MS" w:hAnsi="Comic Sans MS" w:cs="Comic Sans MS"/>
                <w:bCs/>
                <w:noProof/>
                <w:sz w:val="20"/>
                <w:szCs w:val="20"/>
              </w:rPr>
              <w:t>#</w:t>
            </w:r>
          </w:p>
          <w:p w:rsidR="00172553" w:rsidRDefault="00172553" w:rsidP="00791B28">
            <w:pPr>
              <w:rPr>
                <w:rFonts w:ascii="Comic Sans MS" w:hAnsi="Comic Sans MS" w:cs="Comic Sans MS"/>
                <w:bCs/>
                <w:noProof/>
                <w:sz w:val="20"/>
                <w:szCs w:val="20"/>
              </w:rPr>
            </w:pPr>
          </w:p>
          <w:p w:rsidR="00172553" w:rsidRDefault="00172553" w:rsidP="00791B28">
            <w:pPr>
              <w:rPr>
                <w:rFonts w:ascii="Comic Sans MS" w:hAnsi="Comic Sans MS" w:cs="Comic Sans MS"/>
                <w:bCs/>
                <w:noProof/>
                <w:sz w:val="20"/>
                <w:szCs w:val="20"/>
              </w:rPr>
            </w:pPr>
          </w:p>
          <w:p w:rsidR="00F00207" w:rsidRPr="00F00207" w:rsidRDefault="00F00207" w:rsidP="00791B28">
            <w:pPr>
              <w:rPr>
                <w:rFonts w:ascii="Comic Sans MS" w:hAnsi="Comic Sans MS" w:cs="Comic Sans MS"/>
                <w:b/>
                <w:bCs/>
                <w:noProof/>
                <w:sz w:val="20"/>
                <w:szCs w:val="20"/>
              </w:rPr>
            </w:pPr>
            <w:r w:rsidRPr="00F00207">
              <w:rPr>
                <w:rFonts w:ascii="Comic Sans MS" w:hAnsi="Comic Sans MS" w:cs="Comic Sans MS"/>
                <w:b/>
                <w:bCs/>
                <w:noProof/>
                <w:sz w:val="20"/>
                <w:szCs w:val="20"/>
              </w:rPr>
              <w:t>Football Competition</w:t>
            </w:r>
          </w:p>
          <w:p w:rsidR="00F00207" w:rsidRDefault="00F00207" w:rsidP="00791B28">
            <w:pPr>
              <w:rPr>
                <w:rFonts w:ascii="Comic Sans MS" w:hAnsi="Comic Sans MS" w:cs="Comic Sans MS"/>
                <w:bCs/>
                <w:noProof/>
                <w:sz w:val="20"/>
                <w:szCs w:val="20"/>
              </w:rPr>
            </w:pPr>
            <w:r>
              <w:rPr>
                <w:rFonts w:ascii="Comic Sans MS" w:hAnsi="Comic Sans MS" w:cs="Comic Sans MS"/>
                <w:bCs/>
                <w:noProof/>
                <w:sz w:val="20"/>
                <w:szCs w:val="20"/>
              </w:rPr>
              <w:t>On Monday 24</w:t>
            </w:r>
            <w:r w:rsidRPr="00F0020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w:t>
            </w:r>
            <w:r w:rsidR="00383FAC">
              <w:rPr>
                <w:rFonts w:ascii="Comic Sans MS" w:hAnsi="Comic Sans MS" w:cs="Comic Sans MS"/>
                <w:bCs/>
                <w:noProof/>
                <w:sz w:val="20"/>
                <w:szCs w:val="20"/>
              </w:rPr>
              <w:t xml:space="preserve">selected children in the Y3 </w:t>
            </w:r>
            <w:r>
              <w:rPr>
                <w:rFonts w:ascii="Comic Sans MS" w:hAnsi="Comic Sans MS" w:cs="Comic Sans MS"/>
                <w:bCs/>
                <w:noProof/>
                <w:sz w:val="20"/>
                <w:szCs w:val="20"/>
              </w:rPr>
              <w:t xml:space="preserve">class will be taking part in a </w:t>
            </w:r>
            <w:r w:rsidR="00383FAC">
              <w:rPr>
                <w:rFonts w:ascii="Comic Sans MS" w:hAnsi="Comic Sans MS" w:cs="Comic Sans MS"/>
                <w:bCs/>
                <w:noProof/>
                <w:sz w:val="20"/>
                <w:szCs w:val="20"/>
              </w:rPr>
              <w:t>fo</w:t>
            </w:r>
            <w:r>
              <w:rPr>
                <w:rFonts w:ascii="Comic Sans MS" w:hAnsi="Comic Sans MS" w:cs="Comic Sans MS"/>
                <w:bCs/>
                <w:noProof/>
                <w:sz w:val="20"/>
                <w:szCs w:val="20"/>
              </w:rPr>
              <w:t>otball competition at</w:t>
            </w:r>
            <w:r w:rsidR="00383FAC">
              <w:rPr>
                <w:rFonts w:ascii="Comic Sans MS" w:hAnsi="Comic Sans MS" w:cs="Comic Sans MS"/>
                <w:bCs/>
                <w:noProof/>
                <w:sz w:val="20"/>
                <w:szCs w:val="20"/>
              </w:rPr>
              <w:t xml:space="preserve"> Prescot Soccer Centre</w:t>
            </w:r>
            <w:r>
              <w:rPr>
                <w:rFonts w:ascii="Comic Sans MS" w:hAnsi="Comic Sans MS" w:cs="Comic Sans MS"/>
                <w:bCs/>
                <w:noProof/>
                <w:sz w:val="20"/>
                <w:szCs w:val="20"/>
              </w:rPr>
              <w:t>. Letters have already been sent home to the children involved.</w:t>
            </w:r>
          </w:p>
          <w:p w:rsidR="005167B0" w:rsidRPr="005167B0" w:rsidRDefault="005167B0" w:rsidP="00B839D5">
            <w:pPr>
              <w:rPr>
                <w:rFonts w:ascii="Comic Sans MS" w:hAnsi="Comic Sans MS" w:cs="Comic Sans MS"/>
                <w:b/>
                <w:bCs/>
                <w:noProof/>
                <w:sz w:val="20"/>
                <w:szCs w:val="20"/>
              </w:rPr>
            </w:pPr>
            <w:r w:rsidRPr="005167B0">
              <w:rPr>
                <w:rFonts w:ascii="Comic Sans MS" w:hAnsi="Comic Sans MS" w:cs="Comic Sans MS"/>
                <w:b/>
                <w:bCs/>
                <w:noProof/>
                <w:sz w:val="20"/>
                <w:szCs w:val="20"/>
              </w:rPr>
              <w:t>Christmas Dinner</w:t>
            </w:r>
          </w:p>
          <w:p w:rsidR="005167B0" w:rsidRDefault="005167B0" w:rsidP="00B839D5">
            <w:pPr>
              <w:rPr>
                <w:rFonts w:ascii="Comic Sans MS" w:hAnsi="Comic Sans MS" w:cs="Comic Sans MS"/>
                <w:bCs/>
                <w:noProof/>
                <w:sz w:val="20"/>
                <w:szCs w:val="20"/>
              </w:rPr>
            </w:pPr>
            <w:r>
              <w:rPr>
                <w:rFonts w:ascii="Comic Sans MS" w:hAnsi="Comic Sans MS" w:cs="Comic Sans MS"/>
                <w:bCs/>
                <w:noProof/>
                <w:sz w:val="20"/>
                <w:szCs w:val="20"/>
              </w:rPr>
              <w:t>All children are welcome to enjoy a Christmas Dinner on Wednesday 17</w:t>
            </w:r>
            <w:r w:rsidRPr="005167B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letter </w:t>
            </w:r>
            <w:r w:rsidR="00B274B6">
              <w:rPr>
                <w:rFonts w:ascii="Comic Sans MS" w:hAnsi="Comic Sans MS" w:cs="Comic Sans MS"/>
                <w:bCs/>
                <w:noProof/>
                <w:sz w:val="20"/>
                <w:szCs w:val="20"/>
              </w:rPr>
              <w:t>has been sent home tonight</w:t>
            </w:r>
            <w:r>
              <w:rPr>
                <w:rFonts w:ascii="Comic Sans MS" w:hAnsi="Comic Sans MS" w:cs="Comic Sans MS"/>
                <w:bCs/>
                <w:noProof/>
                <w:sz w:val="20"/>
                <w:szCs w:val="20"/>
              </w:rPr>
              <w:t>. We would be grateful if you could indicate if your child would like the meal on this date and return to us as soon as possible.</w:t>
            </w:r>
          </w:p>
          <w:p w:rsidR="005167B0" w:rsidRPr="00B274B6" w:rsidRDefault="00B274B6" w:rsidP="00013FD4">
            <w:pPr>
              <w:rPr>
                <w:rFonts w:ascii="Comic Sans MS" w:hAnsi="Comic Sans MS" w:cs="Comic Sans MS"/>
                <w:b/>
                <w:bCs/>
                <w:noProof/>
                <w:sz w:val="20"/>
                <w:szCs w:val="20"/>
              </w:rPr>
            </w:pPr>
            <w:r w:rsidRPr="00B274B6">
              <w:rPr>
                <w:rFonts w:ascii="Comic Sans MS" w:hAnsi="Comic Sans MS" w:cs="Comic Sans MS"/>
                <w:b/>
                <w:bCs/>
                <w:noProof/>
                <w:sz w:val="20"/>
                <w:szCs w:val="20"/>
              </w:rPr>
              <w:t>Dinner Money</w:t>
            </w:r>
          </w:p>
          <w:p w:rsidR="00B274B6" w:rsidRPr="005304CB" w:rsidRDefault="00B274B6" w:rsidP="00013FD4">
            <w:pPr>
              <w:rPr>
                <w:rFonts w:ascii="Comic Sans MS" w:hAnsi="Comic Sans MS" w:cs="Comic Sans MS"/>
                <w:bCs/>
                <w:noProof/>
                <w:sz w:val="20"/>
                <w:szCs w:val="20"/>
              </w:rPr>
            </w:pPr>
            <w:r>
              <w:rPr>
                <w:rFonts w:ascii="Comic Sans MS" w:hAnsi="Comic Sans MS" w:cs="Comic Sans MS"/>
                <w:bCs/>
                <w:noProof/>
                <w:sz w:val="20"/>
                <w:szCs w:val="20"/>
              </w:rPr>
              <w:t>Dinner money for this term is £58.10 this equates to 5 weeks @ £8.50 and 2 weeks at £7.80 which includes the special event days. If paying by cheque please make it payable to KMBC. Many thanks</w:t>
            </w:r>
          </w:p>
        </w:tc>
      </w:tr>
    </w:tbl>
    <w:p w:rsidR="00641D2F" w:rsidRDefault="00641D2F"/>
    <w:p w:rsidR="00C66FBE" w:rsidRDefault="00C66FBE"/>
    <w:p w:rsidR="00013FD4" w:rsidRDefault="00013FD4"/>
    <w:p w:rsidR="00013FD4" w:rsidRDefault="00013FD4"/>
    <w:p w:rsidR="008F49B1" w:rsidRDefault="008F49B1"/>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3201F2" w:rsidTr="00641D2F">
        <w:tc>
          <w:tcPr>
            <w:tcW w:w="9639"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B839D5" w:rsidRDefault="00B839D5"/>
    <w:p w:rsidR="00B839D5" w:rsidRDefault="00B839D5"/>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12217E" w:rsidTr="008A3459">
        <w:tc>
          <w:tcPr>
            <w:tcW w:w="9214"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8A3459">
        <w:tc>
          <w:tcPr>
            <w:tcW w:w="9214" w:type="dxa"/>
          </w:tcPr>
          <w:p w:rsidR="009C4757" w:rsidRDefault="009C475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9C4757" w:rsidRDefault="009C475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641D2F" w:rsidRDefault="00641D2F"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641D2F" w:rsidRDefault="00641D2F" w:rsidP="00641D2F">
            <w:pPr>
              <w:pStyle w:val="unknownstyle"/>
              <w:rPr>
                <w:rFonts w:ascii="Comic Sans MS" w:hAnsi="Comic Sans MS" w:cs="Comic Sans MS"/>
                <w:bCs/>
                <w:noProof/>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p w:rsidR="00E77027" w:rsidRPr="00E77027" w:rsidRDefault="00E77027" w:rsidP="00641D2F">
            <w:pPr>
              <w:pStyle w:val="unknownstyle"/>
              <w:rPr>
                <w:rFonts w:ascii="Comic Sans MS" w:hAnsi="Comic Sans MS" w:cs="Comic Sans MS"/>
                <w:b/>
                <w:bCs/>
                <w:noProof/>
                <w:color w:val="auto"/>
                <w:u w:val="none"/>
              </w:rPr>
            </w:pPr>
            <w:r w:rsidRPr="00E77027">
              <w:rPr>
                <w:rFonts w:ascii="Comic Sans MS" w:hAnsi="Comic Sans MS" w:cs="Comic Sans MS"/>
                <w:b/>
                <w:bCs/>
                <w:noProof/>
                <w:color w:val="auto"/>
                <w:u w:val="none"/>
              </w:rPr>
              <w:t>Earrings</w:t>
            </w:r>
          </w:p>
          <w:p w:rsidR="00E77027" w:rsidRPr="00641D2F" w:rsidRDefault="00E77027" w:rsidP="00E77027">
            <w:pPr>
              <w:pStyle w:val="unknownstyle"/>
              <w:rPr>
                <w:rFonts w:ascii="Comic Sans MS" w:hAnsi="Comic Sans MS"/>
                <w:color w:val="auto"/>
                <w:u w:val="none"/>
              </w:rPr>
            </w:pPr>
            <w:r>
              <w:rPr>
                <w:rFonts w:ascii="Comic Sans MS" w:hAnsi="Comic Sans MS"/>
                <w:color w:val="auto"/>
                <w:u w:val="none"/>
              </w:rPr>
              <w:t>This is just a reminder that earrings should not be worn during the school day please. This is a health and safety issue especially during play times and PE lessons.</w:t>
            </w:r>
          </w:p>
        </w:tc>
      </w:tr>
    </w:tbl>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p w:rsidR="008A1E1B" w:rsidRDefault="008A1E1B"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1F7FA9" w:rsidRPr="00A93BBC" w:rsidTr="001F7FA9">
        <w:trPr>
          <w:trHeight w:val="4499"/>
        </w:trPr>
        <w:tc>
          <w:tcPr>
            <w:tcW w:w="8188" w:type="dxa"/>
            <w:tcBorders>
              <w:top w:val="single" w:sz="18" w:space="0" w:color="3366FF"/>
              <w:left w:val="single" w:sz="18" w:space="0" w:color="3366FF"/>
              <w:bottom w:val="single" w:sz="18" w:space="0" w:color="3366FF"/>
              <w:right w:val="single" w:sz="18" w:space="0" w:color="3366FF"/>
            </w:tcBorders>
            <w:hideMark/>
          </w:tcPr>
          <w:p w:rsidR="001F7FA9" w:rsidRDefault="001F7FA9" w:rsidP="001F7FA9">
            <w:pPr>
              <w:jc w:val="center"/>
              <w:rPr>
                <w:rFonts w:ascii="Comic Sans MS" w:hAnsi="Comic Sans MS"/>
                <w:b/>
                <w:sz w:val="28"/>
                <w:szCs w:val="28"/>
              </w:rPr>
            </w:pPr>
            <w:r w:rsidRPr="0027311F">
              <w:rPr>
                <w:rFonts w:ascii="Comic Sans MS" w:hAnsi="Comic Sans MS"/>
                <w:b/>
                <w:sz w:val="28"/>
                <w:szCs w:val="28"/>
              </w:rPr>
              <w:t xml:space="preserve">Spotlight on </w:t>
            </w:r>
            <w:r w:rsidR="00C66FBE">
              <w:rPr>
                <w:rFonts w:ascii="Comic Sans MS" w:hAnsi="Comic Sans MS"/>
                <w:b/>
                <w:sz w:val="28"/>
                <w:szCs w:val="28"/>
              </w:rPr>
              <w:t>Y</w:t>
            </w:r>
            <w:r w:rsidR="00013FD4">
              <w:rPr>
                <w:rFonts w:ascii="Comic Sans MS" w:hAnsi="Comic Sans MS"/>
                <w:b/>
                <w:sz w:val="28"/>
                <w:szCs w:val="28"/>
              </w:rPr>
              <w:t>1</w:t>
            </w:r>
          </w:p>
          <w:p w:rsidR="00FD1634" w:rsidRPr="00172553" w:rsidRDefault="00FD1634" w:rsidP="001F7FA9">
            <w:pPr>
              <w:jc w:val="center"/>
              <w:rPr>
                <w:rFonts w:ascii="Comic Sans MS" w:hAnsi="Comic Sans MS"/>
                <w:sz w:val="28"/>
                <w:szCs w:val="28"/>
              </w:rPr>
            </w:pPr>
            <w:r w:rsidRPr="00172553">
              <w:rPr>
                <w:rFonts w:ascii="Comic Sans MS" w:hAnsi="Comic Sans MS"/>
                <w:sz w:val="28"/>
                <w:szCs w:val="28"/>
              </w:rPr>
              <w:t xml:space="preserve">We have been reading Spaceman Bob. </w:t>
            </w:r>
          </w:p>
          <w:p w:rsidR="00FD1634" w:rsidRPr="00172553" w:rsidRDefault="00FD1634" w:rsidP="001F7FA9">
            <w:pPr>
              <w:jc w:val="center"/>
              <w:rPr>
                <w:rFonts w:ascii="Comic Sans MS" w:hAnsi="Comic Sans MS"/>
                <w:sz w:val="28"/>
                <w:szCs w:val="28"/>
              </w:rPr>
            </w:pPr>
            <w:r w:rsidRPr="00172553">
              <w:rPr>
                <w:rFonts w:ascii="Comic Sans MS" w:hAnsi="Comic Sans MS"/>
                <w:sz w:val="28"/>
                <w:szCs w:val="28"/>
              </w:rPr>
              <w:t>The important thing to remember is that you need a special suit when you go to the moon as there is no oxygen and without a suit you would die. Also there is no gravity so everything floats, like if you let go of your pen now it would drop, but on the moon it would just float. Spaceman Bob came to see us when we were in the Reception Class and he was the real thing! Tomorrow we are going to make a big spaceship out of wood. Mr Evans brought lots for us and we will paint it</w:t>
            </w:r>
            <w:r w:rsidR="00B274B6">
              <w:rPr>
                <w:rFonts w:ascii="Comic Sans MS" w:hAnsi="Comic Sans MS"/>
                <w:sz w:val="28"/>
                <w:szCs w:val="28"/>
              </w:rPr>
              <w:t>.</w:t>
            </w:r>
            <w:r w:rsidRPr="00172553">
              <w:rPr>
                <w:rFonts w:ascii="Comic Sans MS" w:hAnsi="Comic Sans MS"/>
                <w:sz w:val="28"/>
                <w:szCs w:val="28"/>
              </w:rPr>
              <w:t xml:space="preserve"> I hope it will be red or blue.</w:t>
            </w:r>
          </w:p>
          <w:p w:rsidR="00FD1634" w:rsidRPr="00172553" w:rsidRDefault="00FD1634" w:rsidP="001F7FA9">
            <w:pPr>
              <w:jc w:val="center"/>
              <w:rPr>
                <w:rFonts w:ascii="Comic Sans MS" w:hAnsi="Comic Sans MS"/>
                <w:sz w:val="28"/>
                <w:szCs w:val="28"/>
              </w:rPr>
            </w:pPr>
            <w:r w:rsidRPr="00172553">
              <w:rPr>
                <w:rFonts w:ascii="Comic Sans MS" w:hAnsi="Comic Sans MS"/>
                <w:sz w:val="28"/>
                <w:szCs w:val="28"/>
              </w:rPr>
              <w:t>In the story the moon smells of cheese but is made of rock. Spaceman Bob meets his friends and they share a picnic before he comes home again.</w:t>
            </w:r>
          </w:p>
          <w:p w:rsidR="00FD1634" w:rsidRPr="00172553" w:rsidRDefault="00FD1634" w:rsidP="001F7FA9">
            <w:pPr>
              <w:jc w:val="center"/>
              <w:rPr>
                <w:rFonts w:ascii="Comic Sans MS" w:hAnsi="Comic Sans MS"/>
                <w:sz w:val="28"/>
                <w:szCs w:val="28"/>
              </w:rPr>
            </w:pPr>
            <w:r w:rsidRPr="00172553">
              <w:rPr>
                <w:rFonts w:ascii="Comic Sans MS" w:hAnsi="Comic Sans MS"/>
                <w:sz w:val="28"/>
                <w:szCs w:val="28"/>
              </w:rPr>
              <w:t>Many thanks to Lauren and Zak</w:t>
            </w:r>
          </w:p>
          <w:p w:rsidR="001F7FA9" w:rsidRPr="00A93BBC" w:rsidRDefault="001F7FA9" w:rsidP="00013FD4">
            <w:pPr>
              <w:jc w:val="center"/>
              <w:rPr>
                <w:rFonts w:ascii="Comic Sans MS" w:hAnsi="Comic Sans MS"/>
                <w:sz w:val="20"/>
                <w:szCs w:val="20"/>
              </w:rPr>
            </w:pPr>
          </w:p>
        </w:tc>
      </w:tr>
    </w:tbl>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26270C" w:rsidRPr="00A93BBC" w:rsidRDefault="0026270C"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A95C1E" w:rsidRDefault="00A95C1E"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B839D5" w:rsidRDefault="00B839D5" w:rsidP="00B54405">
      <w:pPr>
        <w:rPr>
          <w:rFonts w:ascii="Comic Sans MS" w:hAnsi="Comic Sans MS"/>
          <w:b/>
          <w:sz w:val="28"/>
          <w:szCs w:val="28"/>
        </w:rPr>
      </w:pPr>
    </w:p>
    <w:p w:rsidR="00B839D5" w:rsidRDefault="00B839D5" w:rsidP="00B54405">
      <w:pPr>
        <w:rPr>
          <w:rFonts w:ascii="Comic Sans MS" w:hAnsi="Comic Sans MS"/>
          <w:b/>
          <w:sz w:val="28"/>
          <w:szCs w:val="28"/>
        </w:rPr>
      </w:pPr>
    </w:p>
    <w:p w:rsidR="00A41938" w:rsidRDefault="00A41938"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8A1E1B" w:rsidRDefault="008A1E1B" w:rsidP="00B54405">
      <w:pPr>
        <w:rPr>
          <w:rFonts w:ascii="Comic Sans MS" w:hAnsi="Comic Sans MS"/>
          <w:b/>
          <w:sz w:val="28"/>
          <w:szCs w:val="28"/>
        </w:rPr>
      </w:pPr>
    </w:p>
    <w:p w:rsidR="00FF1D56" w:rsidRDefault="008A3459"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00FF1D56" w:rsidRPr="00BC6DED">
        <w:rPr>
          <w:rFonts w:ascii="Comic Sans MS" w:hAnsi="Comic Sans MS" w:cs="Microsoft Sans Serif"/>
          <w:b/>
          <w:bCs/>
          <w:color w:val="auto"/>
          <w:sz w:val="32"/>
          <w:szCs w:val="32"/>
          <w:u w:val="none"/>
        </w:rPr>
        <w:t>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Pr="005D54E0" w:rsidRDefault="005D54E0" w:rsidP="002F208D"/>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Default="005D54E0" w:rsidP="002F208D"/>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Pr="00F56D35" w:rsidRDefault="005D54E0" w:rsidP="00F56D35">
            <w:pPr>
              <w:rPr>
                <w:color w:val="FF0000"/>
              </w:rPr>
            </w:pPr>
            <w:r w:rsidRPr="00F56D35">
              <w:rPr>
                <w:b/>
                <w:color w:val="FF0000"/>
              </w:rPr>
              <w:t>Gardening Club</w:t>
            </w:r>
            <w:r w:rsidRPr="00F56D35">
              <w:rPr>
                <w:color w:val="FF0000"/>
              </w:rPr>
              <w:t xml:space="preserve"> </w:t>
            </w:r>
            <w:r w:rsidR="00F56D35" w:rsidRPr="00F56D35">
              <w:rPr>
                <w:color w:val="FF0000"/>
              </w:rPr>
              <w:t xml:space="preserve">– </w:t>
            </w:r>
            <w:r w:rsidR="00F56D35" w:rsidRPr="00F56D35">
              <w:rPr>
                <w:b/>
                <w:color w:val="FF0000"/>
              </w:rPr>
              <w:t>Cancelled</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Pr="00F56D35" w:rsidRDefault="005D54E0" w:rsidP="00F56D35">
            <w:pPr>
              <w:rPr>
                <w:color w:val="FF0000"/>
              </w:rPr>
            </w:pPr>
            <w:r w:rsidRPr="00F56D35">
              <w:rPr>
                <w:b/>
                <w:color w:val="FF0000"/>
              </w:rPr>
              <w:t>Gardening Club</w:t>
            </w:r>
            <w:r w:rsidR="00F56D35" w:rsidRPr="00F56D35">
              <w:rPr>
                <w:b/>
                <w:color w:val="FF0000"/>
              </w:rPr>
              <w:t xml:space="preserve"> - Cancelled</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013FD4" w:rsidRPr="00F56D35" w:rsidRDefault="005D54E0" w:rsidP="002F208D">
            <w:pPr>
              <w:rPr>
                <w:b/>
                <w:color w:val="FF0000"/>
              </w:rPr>
            </w:pPr>
            <w:r w:rsidRPr="00F56D35">
              <w:rPr>
                <w:b/>
                <w:color w:val="FF0000"/>
              </w:rPr>
              <w:t>Gardening Club</w:t>
            </w:r>
            <w:r w:rsidR="00013FD4" w:rsidRPr="00F56D35">
              <w:rPr>
                <w:b/>
                <w:color w:val="FF0000"/>
              </w:rPr>
              <w:t xml:space="preserve"> </w:t>
            </w:r>
            <w:r w:rsidR="00F56D35" w:rsidRPr="00F56D35">
              <w:rPr>
                <w:b/>
                <w:color w:val="FF0000"/>
              </w:rPr>
              <w:t>– Cancelled</w:t>
            </w:r>
          </w:p>
          <w:p w:rsidR="005D54E0" w:rsidRDefault="005D54E0" w:rsidP="002F208D">
            <w:r>
              <w:rPr>
                <w:b/>
              </w:rPr>
              <w:t xml:space="preserve">Cookery Club </w:t>
            </w:r>
            <w:r>
              <w:t>until 4.15pm</w:t>
            </w:r>
          </w:p>
          <w:p w:rsidR="005D54E0" w:rsidRPr="00B87DEE" w:rsidRDefault="005D54E0" w:rsidP="002F208D">
            <w:r w:rsidRPr="005D54E0">
              <w:rPr>
                <w:b/>
              </w:rPr>
              <w:t>Netball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B87DEE" w:rsidRPr="00F56D35" w:rsidRDefault="005D54E0" w:rsidP="002F208D">
            <w:pPr>
              <w:rPr>
                <w:color w:val="FF0000"/>
              </w:rPr>
            </w:pPr>
            <w:r w:rsidRPr="00F56D35">
              <w:rPr>
                <w:b/>
                <w:color w:val="FF0000"/>
              </w:rPr>
              <w:t>Gardening Club</w:t>
            </w:r>
            <w:r w:rsidRPr="00F56D35">
              <w:rPr>
                <w:color w:val="FF0000"/>
              </w:rPr>
              <w:t xml:space="preserve"> </w:t>
            </w:r>
            <w:r w:rsidR="00F56D35" w:rsidRPr="00F56D35">
              <w:rPr>
                <w:color w:val="FF0000"/>
              </w:rPr>
              <w:t>–</w:t>
            </w:r>
          </w:p>
          <w:p w:rsidR="00F56D35" w:rsidRPr="00F56D35" w:rsidRDefault="00F56D35" w:rsidP="002F208D">
            <w:pPr>
              <w:rPr>
                <w:color w:val="FF0000"/>
              </w:rPr>
            </w:pPr>
            <w:r w:rsidRPr="00F56D35">
              <w:rPr>
                <w:color w:val="FF0000"/>
              </w:rPr>
              <w:t>Cancelled</w:t>
            </w:r>
          </w:p>
          <w:p w:rsidR="005D54E0" w:rsidRDefault="005D54E0" w:rsidP="002F208D">
            <w:r>
              <w:rPr>
                <w:b/>
              </w:rPr>
              <w:t xml:space="preserve">Cookery Club </w:t>
            </w:r>
            <w:r>
              <w:t>until 4.15pm</w:t>
            </w:r>
          </w:p>
          <w:p w:rsidR="005D54E0" w:rsidRDefault="005D54E0" w:rsidP="002F208D">
            <w:r w:rsidRPr="005D54E0">
              <w:rPr>
                <w:b/>
              </w:rPr>
              <w:t>Netball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641D2F" w:rsidRDefault="00641D2F" w:rsidP="00FF1D56">
      <w:pPr>
        <w:pStyle w:val="unknownstyle"/>
        <w:jc w:val="center"/>
        <w:rPr>
          <w:rFonts w:ascii="Comic Sans MS" w:hAnsi="Comic Sans MS" w:cs="Microsoft Sans Serif"/>
          <w:bCs/>
          <w:color w:val="auto"/>
          <w:sz w:val="32"/>
          <w:szCs w:val="32"/>
          <w:u w:val="none"/>
        </w:rPr>
      </w:pPr>
    </w:p>
    <w:p w:rsidR="00641D2F" w:rsidRDefault="00F56D35" w:rsidP="00FF1D56">
      <w:pPr>
        <w:pStyle w:val="unknownstyle"/>
        <w:jc w:val="center"/>
        <w:rPr>
          <w:rFonts w:ascii="Comic Sans MS" w:hAnsi="Comic Sans MS" w:cs="Microsoft Sans Serif"/>
          <w:bCs/>
          <w:color w:val="auto"/>
          <w:sz w:val="32"/>
          <w:szCs w:val="32"/>
          <w:u w:val="none"/>
        </w:rPr>
      </w:pPr>
      <w:r>
        <w:rPr>
          <w:rFonts w:ascii="Comic Sans MS" w:hAnsi="Comic Sans MS" w:cs="Microsoft Sans Serif"/>
          <w:bCs/>
          <w:color w:val="auto"/>
          <w:sz w:val="32"/>
          <w:szCs w:val="32"/>
          <w:u w:val="none"/>
        </w:rPr>
        <w:t>Unfortunately gardening club is cancelled next week.</w:t>
      </w:r>
    </w:p>
    <w:p w:rsidR="00F56D35" w:rsidRDefault="00F56D35" w:rsidP="00FF1D56">
      <w:pPr>
        <w:pStyle w:val="unknownstyle"/>
        <w:jc w:val="center"/>
        <w:rPr>
          <w:rFonts w:ascii="Comic Sans MS" w:hAnsi="Comic Sans MS" w:cs="Microsoft Sans Serif"/>
          <w:bCs/>
          <w:color w:val="auto"/>
          <w:sz w:val="32"/>
          <w:szCs w:val="32"/>
          <w:u w:val="none"/>
        </w:rPr>
      </w:pPr>
    </w:p>
    <w:p w:rsidR="00013FD4" w:rsidRDefault="00013FD4" w:rsidP="00FF1D56">
      <w:pPr>
        <w:pStyle w:val="unknownstyle"/>
        <w:jc w:val="center"/>
        <w:rPr>
          <w:rFonts w:ascii="Comic Sans MS" w:hAnsi="Comic Sans MS" w:cs="Microsoft Sans Serif"/>
          <w:bCs/>
          <w:color w:val="auto"/>
          <w:sz w:val="32"/>
          <w:szCs w:val="32"/>
          <w:u w:val="none"/>
        </w:rPr>
      </w:pPr>
    </w:p>
    <w:p w:rsidR="004932B7" w:rsidRDefault="004932B7" w:rsidP="00FF1D56">
      <w:pPr>
        <w:pStyle w:val="unknownstyle"/>
        <w:jc w:val="center"/>
        <w:rPr>
          <w:rFonts w:ascii="Comic Sans MS" w:hAnsi="Comic Sans MS" w:cs="Microsoft Sans Serif"/>
          <w:bCs/>
          <w:color w:val="FF0000"/>
          <w:sz w:val="32"/>
          <w:szCs w:val="32"/>
          <w:u w:val="none"/>
        </w:rPr>
      </w:pPr>
      <w:r w:rsidRPr="004932B7">
        <w:rPr>
          <w:rFonts w:ascii="Comic Sans MS" w:hAnsi="Comic Sans MS" w:cs="Microsoft Sans Serif"/>
          <w:bCs/>
          <w:color w:val="FF0000"/>
          <w:sz w:val="32"/>
          <w:szCs w:val="32"/>
          <w:u w:val="none"/>
        </w:rPr>
        <w:t xml:space="preserve">Please note that next week is the last week for </w:t>
      </w:r>
      <w:r w:rsidRPr="004932B7">
        <w:rPr>
          <w:rFonts w:ascii="Comic Sans MS" w:hAnsi="Comic Sans MS" w:cs="Microsoft Sans Serif"/>
          <w:b/>
          <w:bCs/>
          <w:color w:val="FF0000"/>
          <w:sz w:val="32"/>
          <w:szCs w:val="32"/>
          <w:u w:val="none"/>
        </w:rPr>
        <w:t xml:space="preserve">all </w:t>
      </w:r>
    </w:p>
    <w:p w:rsidR="00295311" w:rsidRPr="004932B7" w:rsidRDefault="004932B7" w:rsidP="00FF1D56">
      <w:pPr>
        <w:pStyle w:val="unknownstyle"/>
        <w:jc w:val="center"/>
        <w:rPr>
          <w:rFonts w:ascii="Comic Sans MS" w:hAnsi="Comic Sans MS" w:cs="Microsoft Sans Serif"/>
          <w:bCs/>
          <w:color w:val="FF0000"/>
          <w:sz w:val="32"/>
          <w:szCs w:val="32"/>
          <w:u w:val="none"/>
        </w:rPr>
      </w:pPr>
      <w:proofErr w:type="gramStart"/>
      <w:r w:rsidRPr="004932B7">
        <w:rPr>
          <w:rFonts w:ascii="Comic Sans MS" w:hAnsi="Comic Sans MS" w:cs="Microsoft Sans Serif"/>
          <w:bCs/>
          <w:color w:val="FF0000"/>
          <w:sz w:val="32"/>
          <w:szCs w:val="32"/>
          <w:u w:val="none"/>
        </w:rPr>
        <w:t>after</w:t>
      </w:r>
      <w:proofErr w:type="gramEnd"/>
      <w:r w:rsidRPr="004932B7">
        <w:rPr>
          <w:rFonts w:ascii="Comic Sans MS" w:hAnsi="Comic Sans MS" w:cs="Microsoft Sans Serif"/>
          <w:bCs/>
          <w:color w:val="FF0000"/>
          <w:sz w:val="32"/>
          <w:szCs w:val="32"/>
          <w:u w:val="none"/>
        </w:rPr>
        <w:t xml:space="preserve"> school clubs. </w:t>
      </w:r>
    </w:p>
    <w:p w:rsidR="004932B7" w:rsidRDefault="004932B7" w:rsidP="00FF1D56">
      <w:pPr>
        <w:pStyle w:val="unknownstyle"/>
        <w:jc w:val="center"/>
        <w:rPr>
          <w:rFonts w:ascii="Comic Sans MS" w:hAnsi="Comic Sans MS" w:cs="Microsoft Sans Serif"/>
          <w:bCs/>
          <w:color w:val="FF0000"/>
          <w:sz w:val="32"/>
          <w:szCs w:val="32"/>
          <w:u w:val="none"/>
        </w:rPr>
      </w:pPr>
      <w:r w:rsidRPr="004932B7">
        <w:rPr>
          <w:rFonts w:ascii="Comic Sans MS" w:hAnsi="Comic Sans MS" w:cs="Microsoft Sans Serif"/>
          <w:bCs/>
          <w:color w:val="FF0000"/>
          <w:sz w:val="32"/>
          <w:szCs w:val="32"/>
          <w:u w:val="none"/>
        </w:rPr>
        <w:t>All clubs will recommence on Monday 12</w:t>
      </w:r>
      <w:r w:rsidRPr="004932B7">
        <w:rPr>
          <w:rFonts w:ascii="Comic Sans MS" w:hAnsi="Comic Sans MS" w:cs="Microsoft Sans Serif"/>
          <w:bCs/>
          <w:color w:val="FF0000"/>
          <w:sz w:val="32"/>
          <w:szCs w:val="32"/>
          <w:u w:val="none"/>
          <w:vertAlign w:val="superscript"/>
        </w:rPr>
        <w:t>th</w:t>
      </w:r>
      <w:r w:rsidRPr="004932B7">
        <w:rPr>
          <w:rFonts w:ascii="Comic Sans MS" w:hAnsi="Comic Sans MS" w:cs="Microsoft Sans Serif"/>
          <w:bCs/>
          <w:color w:val="FF0000"/>
          <w:sz w:val="32"/>
          <w:szCs w:val="32"/>
          <w:u w:val="none"/>
        </w:rPr>
        <w:t xml:space="preserve"> January. </w:t>
      </w:r>
    </w:p>
    <w:p w:rsidR="004932B7" w:rsidRDefault="004932B7" w:rsidP="00FF1D56">
      <w:pPr>
        <w:pStyle w:val="unknownstyle"/>
        <w:jc w:val="center"/>
        <w:rPr>
          <w:rFonts w:ascii="Comic Sans MS" w:hAnsi="Comic Sans MS" w:cs="Microsoft Sans Serif"/>
          <w:bCs/>
          <w:color w:val="FF0000"/>
          <w:sz w:val="32"/>
          <w:szCs w:val="32"/>
          <w:u w:val="none"/>
        </w:rPr>
      </w:pPr>
      <w:r w:rsidRPr="004932B7">
        <w:rPr>
          <w:rFonts w:ascii="Comic Sans MS" w:hAnsi="Comic Sans MS" w:cs="Microsoft Sans Serif"/>
          <w:bCs/>
          <w:color w:val="FF0000"/>
          <w:sz w:val="32"/>
          <w:szCs w:val="32"/>
          <w:u w:val="none"/>
        </w:rPr>
        <w:t xml:space="preserve">Any changes to groups for after school clubs will be </w:t>
      </w:r>
    </w:p>
    <w:p w:rsidR="004932B7" w:rsidRPr="004932B7" w:rsidRDefault="004932B7" w:rsidP="00FF1D56">
      <w:pPr>
        <w:pStyle w:val="unknownstyle"/>
        <w:jc w:val="center"/>
        <w:rPr>
          <w:rFonts w:ascii="Comic Sans MS" w:hAnsi="Comic Sans MS" w:cs="Microsoft Sans Serif"/>
          <w:bCs/>
          <w:color w:val="FF0000"/>
          <w:sz w:val="32"/>
          <w:szCs w:val="32"/>
          <w:u w:val="none"/>
        </w:rPr>
      </w:pPr>
      <w:proofErr w:type="gramStart"/>
      <w:r w:rsidRPr="004932B7">
        <w:rPr>
          <w:rFonts w:ascii="Comic Sans MS" w:hAnsi="Comic Sans MS" w:cs="Microsoft Sans Serif"/>
          <w:bCs/>
          <w:color w:val="FF0000"/>
          <w:sz w:val="32"/>
          <w:szCs w:val="32"/>
          <w:u w:val="none"/>
        </w:rPr>
        <w:t>announced</w:t>
      </w:r>
      <w:proofErr w:type="gramEnd"/>
      <w:r w:rsidRPr="004932B7">
        <w:rPr>
          <w:rFonts w:ascii="Comic Sans MS" w:hAnsi="Comic Sans MS" w:cs="Microsoft Sans Serif"/>
          <w:bCs/>
          <w:color w:val="FF0000"/>
          <w:sz w:val="32"/>
          <w:szCs w:val="32"/>
          <w:u w:val="none"/>
        </w:rPr>
        <w:t xml:space="preserve"> in the first week back after Christmas.</w:t>
      </w:r>
    </w:p>
    <w:p w:rsidR="000B2C75" w:rsidRPr="002B6FB0" w:rsidRDefault="000B2C75" w:rsidP="00FF1D56">
      <w:pPr>
        <w:pStyle w:val="unknownstyle"/>
        <w:jc w:val="center"/>
        <w:rPr>
          <w:rFonts w:ascii="Comic Sans MS" w:hAnsi="Comic Sans MS" w:cs="Microsoft Sans Serif"/>
          <w:bCs/>
          <w:color w:val="FF0000"/>
          <w:sz w:val="32"/>
          <w:szCs w:val="32"/>
          <w:u w:val="none"/>
        </w:rPr>
      </w:pPr>
    </w:p>
    <w:p w:rsidR="00FF1D56" w:rsidRDefault="00FF1D56"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2B6449" w:rsidRPr="00852F75" w:rsidTr="00260932">
        <w:trPr>
          <w:trHeight w:val="436"/>
        </w:trPr>
        <w:tc>
          <w:tcPr>
            <w:tcW w:w="8931"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260EF7" w:rsidRPr="00852F75" w:rsidTr="00260932">
        <w:trPr>
          <w:trHeight w:val="367"/>
        </w:trPr>
        <w:tc>
          <w:tcPr>
            <w:tcW w:w="8931"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A41938" w:rsidTr="00260932">
        <w:trPr>
          <w:trHeight w:val="367"/>
        </w:trPr>
        <w:tc>
          <w:tcPr>
            <w:tcW w:w="2487"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24</w:t>
            </w:r>
            <w:r w:rsidRPr="00A41938">
              <w:rPr>
                <w:rFonts w:ascii="Comic Sans MS" w:hAnsi="Comic Sans MS" w:cs="Comic Sans MS"/>
                <w:bCs/>
                <w:noProof/>
                <w:color w:val="auto"/>
                <w:sz w:val="24"/>
                <w:szCs w:val="24"/>
                <w:u w:val="none"/>
                <w:vertAlign w:val="superscript"/>
              </w:rPr>
              <w:t>th</w:t>
            </w:r>
          </w:p>
        </w:tc>
        <w:tc>
          <w:tcPr>
            <w:tcW w:w="6444"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Football</w:t>
            </w:r>
          </w:p>
        </w:tc>
      </w:tr>
      <w:tr w:rsidR="00A41938" w:rsidTr="00260932">
        <w:trPr>
          <w:trHeight w:val="367"/>
        </w:trPr>
        <w:tc>
          <w:tcPr>
            <w:tcW w:w="2487"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26</w:t>
            </w:r>
            <w:r w:rsidRPr="00A41938">
              <w:rPr>
                <w:rFonts w:ascii="Comic Sans MS" w:hAnsi="Comic Sans MS" w:cs="Comic Sans MS"/>
                <w:bCs/>
                <w:noProof/>
                <w:color w:val="auto"/>
                <w:sz w:val="24"/>
                <w:szCs w:val="24"/>
                <w:u w:val="none"/>
                <w:vertAlign w:val="superscript"/>
              </w:rPr>
              <w:t>th</w:t>
            </w:r>
          </w:p>
        </w:tc>
        <w:tc>
          <w:tcPr>
            <w:tcW w:w="6444"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Bikeability</w:t>
            </w:r>
          </w:p>
        </w:tc>
      </w:tr>
      <w:tr w:rsidR="00651B8C" w:rsidTr="00260932">
        <w:trPr>
          <w:trHeight w:val="367"/>
        </w:trPr>
        <w:tc>
          <w:tcPr>
            <w:tcW w:w="2487"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28</w:t>
            </w:r>
            <w:r w:rsidRPr="00651B8C">
              <w:rPr>
                <w:rFonts w:ascii="Comic Sans MS" w:hAnsi="Comic Sans MS" w:cs="Comic Sans MS"/>
                <w:bCs/>
                <w:noProof/>
                <w:color w:val="auto"/>
                <w:sz w:val="24"/>
                <w:szCs w:val="24"/>
                <w:u w:val="none"/>
                <w:vertAlign w:val="superscript"/>
              </w:rPr>
              <w:t>th</w:t>
            </w:r>
          </w:p>
        </w:tc>
        <w:tc>
          <w:tcPr>
            <w:tcW w:w="6444"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Trip to Pex Hill @ 1</w:t>
            </w:r>
            <w:r w:rsidR="00A4708C">
              <w:rPr>
                <w:rFonts w:ascii="Comic Sans MS" w:hAnsi="Comic Sans MS" w:cs="Comic Sans MS"/>
                <w:bCs/>
                <w:noProof/>
                <w:color w:val="auto"/>
                <w:sz w:val="24"/>
                <w:szCs w:val="24"/>
                <w:u w:val="none"/>
              </w:rPr>
              <w:t>.15</w:t>
            </w:r>
            <w:r>
              <w:rPr>
                <w:rFonts w:ascii="Comic Sans MS" w:hAnsi="Comic Sans MS" w:cs="Comic Sans MS"/>
                <w:bCs/>
                <w:noProof/>
                <w:color w:val="auto"/>
                <w:sz w:val="24"/>
                <w:szCs w:val="24"/>
                <w:u w:val="none"/>
              </w:rPr>
              <w:t>pm</w:t>
            </w:r>
          </w:p>
        </w:tc>
      </w:tr>
      <w:tr w:rsidR="00F54643" w:rsidTr="00260932">
        <w:trPr>
          <w:trHeight w:val="367"/>
        </w:trPr>
        <w:tc>
          <w:tcPr>
            <w:tcW w:w="8931" w:type="dxa"/>
            <w:gridSpan w:val="2"/>
          </w:tcPr>
          <w:p w:rsidR="00F54643" w:rsidRPr="00F54643" w:rsidRDefault="00F54643"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F54643" w:rsidRDefault="00F54643" w:rsidP="00AB38D6">
            <w:pPr>
              <w:pStyle w:val="unknownstyle"/>
              <w:rPr>
                <w:rFonts w:ascii="Comic Sans MS" w:hAnsi="Comic Sans MS" w:cs="Comic Sans MS"/>
                <w:bCs/>
                <w:noProof/>
                <w:color w:val="auto"/>
                <w:sz w:val="24"/>
                <w:szCs w:val="24"/>
                <w:u w:val="none"/>
              </w:rPr>
            </w:pP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C62B41">
              <w:rPr>
                <w:rFonts w:ascii="Comic Sans MS" w:hAnsi="Comic Sans MS" w:cs="Comic Sans MS"/>
                <w:bCs/>
                <w:noProof/>
                <w:color w:val="auto"/>
                <w:sz w:val="24"/>
                <w:szCs w:val="24"/>
                <w:u w:val="none"/>
                <w:vertAlign w:val="superscript"/>
              </w:rPr>
              <w:t>rd</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Play @ 9.30am</w:t>
            </w:r>
          </w:p>
        </w:tc>
      </w:tr>
      <w:tr w:rsidR="00260932" w:rsidTr="00260932">
        <w:trPr>
          <w:trHeight w:val="367"/>
        </w:trPr>
        <w:tc>
          <w:tcPr>
            <w:tcW w:w="2487"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260932">
              <w:rPr>
                <w:rFonts w:ascii="Comic Sans MS" w:hAnsi="Comic Sans MS" w:cs="Comic Sans MS"/>
                <w:bCs/>
                <w:noProof/>
                <w:color w:val="auto"/>
                <w:sz w:val="24"/>
                <w:szCs w:val="24"/>
                <w:u w:val="none"/>
                <w:vertAlign w:val="superscript"/>
              </w:rPr>
              <w:t>rd</w:t>
            </w:r>
          </w:p>
        </w:tc>
        <w:tc>
          <w:tcPr>
            <w:tcW w:w="6444"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Christmas Disco – Whole School from 4-5.30pm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10</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40412C" w:rsidTr="00260932">
        <w:trPr>
          <w:trHeight w:val="367"/>
        </w:trPr>
        <w:tc>
          <w:tcPr>
            <w:tcW w:w="2487"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12</w:t>
            </w:r>
            <w:r w:rsidRPr="0040412C">
              <w:rPr>
                <w:rFonts w:ascii="Comic Sans MS" w:hAnsi="Comic Sans MS" w:cs="Comic Sans MS"/>
                <w:bCs/>
                <w:noProof/>
                <w:color w:val="auto"/>
                <w:sz w:val="24"/>
                <w:szCs w:val="24"/>
                <w:u w:val="none"/>
                <w:vertAlign w:val="superscript"/>
              </w:rPr>
              <w:t>th</w:t>
            </w:r>
          </w:p>
        </w:tc>
        <w:tc>
          <w:tcPr>
            <w:tcW w:w="6444"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w:t>
            </w:r>
          </w:p>
        </w:tc>
      </w:tr>
      <w:tr w:rsidR="00B839D5" w:rsidTr="00260932">
        <w:trPr>
          <w:trHeight w:val="367"/>
        </w:trPr>
        <w:tc>
          <w:tcPr>
            <w:tcW w:w="2487" w:type="dxa"/>
          </w:tcPr>
          <w:p w:rsidR="00B839D5" w:rsidRDefault="00B839D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B839D5">
              <w:rPr>
                <w:rFonts w:ascii="Comic Sans MS" w:hAnsi="Comic Sans MS" w:cs="Comic Sans MS"/>
                <w:bCs/>
                <w:noProof/>
                <w:color w:val="auto"/>
                <w:sz w:val="24"/>
                <w:szCs w:val="24"/>
                <w:u w:val="none"/>
                <w:vertAlign w:val="superscript"/>
              </w:rPr>
              <w:t>th</w:t>
            </w:r>
          </w:p>
        </w:tc>
        <w:tc>
          <w:tcPr>
            <w:tcW w:w="6444" w:type="dxa"/>
          </w:tcPr>
          <w:p w:rsidR="00B839D5" w:rsidRDefault="00B839D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Village Ecumenical Service in Church @ 7pm</w:t>
            </w:r>
          </w:p>
        </w:tc>
      </w:tr>
      <w:tr w:rsidR="005167B0" w:rsidTr="00260932">
        <w:trPr>
          <w:trHeight w:val="367"/>
        </w:trPr>
        <w:tc>
          <w:tcPr>
            <w:tcW w:w="2487" w:type="dxa"/>
          </w:tcPr>
          <w:p w:rsidR="005167B0" w:rsidRDefault="005167B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167B0">
              <w:rPr>
                <w:rFonts w:ascii="Comic Sans MS" w:hAnsi="Comic Sans MS" w:cs="Comic Sans MS"/>
                <w:bCs/>
                <w:noProof/>
                <w:color w:val="auto"/>
                <w:sz w:val="24"/>
                <w:szCs w:val="24"/>
                <w:u w:val="none"/>
                <w:vertAlign w:val="superscript"/>
              </w:rPr>
              <w:t>th</w:t>
            </w:r>
          </w:p>
        </w:tc>
        <w:tc>
          <w:tcPr>
            <w:tcW w:w="6444" w:type="dxa"/>
          </w:tcPr>
          <w:p w:rsidR="005167B0" w:rsidRDefault="005167B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Dinner</w:t>
            </w:r>
          </w:p>
        </w:tc>
      </w:tr>
      <w:tr w:rsidR="00F54643" w:rsidTr="00260932">
        <w:trPr>
          <w:trHeight w:val="367"/>
        </w:trPr>
        <w:tc>
          <w:tcPr>
            <w:tcW w:w="2487"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Panto @ The Brindley</w:t>
            </w:r>
          </w:p>
        </w:tc>
      </w:tr>
      <w:tr w:rsidR="00D510B2" w:rsidTr="00586E72">
        <w:trPr>
          <w:trHeight w:val="367"/>
        </w:trPr>
        <w:tc>
          <w:tcPr>
            <w:tcW w:w="8931" w:type="dxa"/>
            <w:gridSpan w:val="2"/>
          </w:tcPr>
          <w:p w:rsidR="00D510B2" w:rsidRPr="00D510B2" w:rsidRDefault="00D510B2"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D510B2" w:rsidTr="00260932">
        <w:trPr>
          <w:trHeight w:val="367"/>
        </w:trPr>
        <w:tc>
          <w:tcPr>
            <w:tcW w:w="2487"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13FD4" w:rsidRDefault="00013FD4" w:rsidP="00AB7829">
      <w:pPr>
        <w:pStyle w:val="unknownstyle"/>
        <w:jc w:val="center"/>
        <w:rPr>
          <w:rFonts w:ascii="Comic Sans MS" w:hAnsi="Comic Sans MS" w:cs="Microsoft Sans Serif"/>
          <w:b/>
          <w:bCs/>
          <w:color w:val="auto"/>
          <w:sz w:val="32"/>
          <w:szCs w:val="32"/>
          <w:u w:val="none"/>
        </w:rPr>
      </w:pPr>
    </w:p>
    <w:p w:rsidR="00013FD4" w:rsidRDefault="00013FD4" w:rsidP="00AB7829">
      <w:pPr>
        <w:pStyle w:val="unknownstyle"/>
        <w:jc w:val="center"/>
        <w:rPr>
          <w:rFonts w:ascii="Comic Sans MS" w:hAnsi="Comic Sans MS" w:cs="Microsoft Sans Serif"/>
          <w:b/>
          <w:bCs/>
          <w:color w:val="auto"/>
          <w:sz w:val="32"/>
          <w:szCs w:val="32"/>
          <w:u w:val="none"/>
        </w:rPr>
      </w:pPr>
    </w:p>
    <w:p w:rsidR="00013FD4" w:rsidRDefault="00013FD4" w:rsidP="00AB7829">
      <w:pPr>
        <w:pStyle w:val="unknownstyle"/>
        <w:jc w:val="center"/>
        <w:rPr>
          <w:rFonts w:ascii="Comic Sans MS" w:hAnsi="Comic Sans MS" w:cs="Microsoft Sans Serif"/>
          <w:b/>
          <w:bCs/>
          <w:color w:val="auto"/>
          <w:sz w:val="32"/>
          <w:szCs w:val="32"/>
          <w:u w:val="none"/>
        </w:rPr>
      </w:pPr>
    </w:p>
    <w:p w:rsidR="00013FD4" w:rsidRDefault="00013FD4" w:rsidP="00AB7829">
      <w:pPr>
        <w:pStyle w:val="unknownstyle"/>
        <w:jc w:val="center"/>
        <w:rPr>
          <w:rFonts w:ascii="Comic Sans MS" w:hAnsi="Comic Sans MS" w:cs="Microsoft Sans Serif"/>
          <w:b/>
          <w:bCs/>
          <w:color w:val="auto"/>
          <w:sz w:val="32"/>
          <w:szCs w:val="32"/>
          <w:u w:val="none"/>
        </w:rPr>
      </w:pPr>
    </w:p>
    <w:p w:rsidR="00383FAC" w:rsidRDefault="00383FAC" w:rsidP="00AB7829">
      <w:pPr>
        <w:pStyle w:val="unknownstyle"/>
        <w:jc w:val="center"/>
        <w:rPr>
          <w:rFonts w:ascii="Comic Sans MS" w:hAnsi="Comic Sans MS" w:cs="Microsoft Sans Serif"/>
          <w:b/>
          <w:bCs/>
          <w:color w:val="auto"/>
          <w:sz w:val="32"/>
          <w:szCs w:val="32"/>
          <w:u w:val="none"/>
        </w:rPr>
      </w:pPr>
    </w:p>
    <w:p w:rsidR="00B255FD" w:rsidRDefault="00B255FD" w:rsidP="00C54C81">
      <w:pPr>
        <w:pStyle w:val="unknownstyle"/>
        <w:rPr>
          <w:rFonts w:ascii="Comic Sans MS" w:hAnsi="Comic Sans MS" w:cs="Comic Sans MS"/>
          <w:b/>
          <w:bCs/>
          <w:noProof/>
          <w:color w:val="auto"/>
          <w:sz w:val="32"/>
          <w:szCs w:val="32"/>
          <w:u w:val="none"/>
        </w:rPr>
      </w:pPr>
    </w:p>
    <w:p w:rsidR="004932B7" w:rsidRDefault="004932B7" w:rsidP="00C54C81">
      <w:pPr>
        <w:pStyle w:val="unknownstyle"/>
        <w:rPr>
          <w:rFonts w:ascii="Comic Sans MS" w:hAnsi="Comic Sans MS" w:cs="Comic Sans MS"/>
          <w:b/>
          <w:bCs/>
          <w:noProof/>
          <w:color w:val="auto"/>
          <w:sz w:val="32"/>
          <w:szCs w:val="32"/>
          <w:u w:val="none"/>
        </w:rPr>
      </w:pPr>
    </w:p>
    <w:p w:rsidR="0005682D" w:rsidRDefault="00641D2F"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C97113" w:rsidRDefault="00C97113" w:rsidP="00563DBF">
      <w:pPr>
        <w:pStyle w:val="unknownstyle"/>
        <w:jc w:val="center"/>
        <w:rPr>
          <w:rFonts w:ascii="Comic Sans MS" w:hAnsi="Comic Sans MS" w:cs="Comic Sans MS"/>
          <w:b/>
          <w:bCs/>
          <w:noProof/>
          <w:color w:val="auto"/>
          <w:sz w:val="32"/>
          <w:szCs w:val="32"/>
          <w:u w:val="none"/>
        </w:rPr>
      </w:pPr>
    </w:p>
    <w:p w:rsidR="00C97113" w:rsidRDefault="00C97113" w:rsidP="00C97113">
      <w:pPr>
        <w:spacing w:before="100" w:beforeAutospacing="1" w:after="100" w:afterAutospacing="1"/>
        <w:ind w:firstLine="720"/>
        <w:rPr>
          <w:sz w:val="36"/>
          <w:szCs w:val="36"/>
          <w:lang w:val="en-US"/>
        </w:rPr>
      </w:pPr>
      <w:r w:rsidRPr="00C97113">
        <w:rPr>
          <w:sz w:val="36"/>
          <w:szCs w:val="36"/>
          <w:lang w:val="en-US"/>
        </w:rPr>
        <w:t xml:space="preserve">People do not have to think like me for me to feel good. </w:t>
      </w:r>
    </w:p>
    <w:p w:rsidR="00C97113" w:rsidRPr="00C97113" w:rsidRDefault="00C97113" w:rsidP="00C97113">
      <w:pPr>
        <w:spacing w:before="100" w:beforeAutospacing="1" w:after="100" w:afterAutospacing="1"/>
        <w:ind w:firstLine="720"/>
        <w:rPr>
          <w:sz w:val="36"/>
          <w:szCs w:val="36"/>
          <w:lang w:val="en-US"/>
        </w:rPr>
      </w:pPr>
      <w:r w:rsidRPr="00C97113">
        <w:rPr>
          <w:sz w:val="36"/>
          <w:szCs w:val="36"/>
          <w:lang w:val="en-US"/>
        </w:rPr>
        <w:t xml:space="preserve">I can </w:t>
      </w:r>
      <w:r w:rsidRPr="00C97113">
        <w:rPr>
          <w:rStyle w:val="Strong"/>
          <w:sz w:val="36"/>
          <w:szCs w:val="36"/>
          <w:lang w:val="en-US"/>
        </w:rPr>
        <w:t xml:space="preserve">feel good </w:t>
      </w:r>
      <w:r w:rsidRPr="00C97113">
        <w:rPr>
          <w:sz w:val="36"/>
          <w:szCs w:val="36"/>
          <w:lang w:val="en-US"/>
        </w:rPr>
        <w:t>even when people think differently.</w:t>
      </w:r>
    </w:p>
    <w:p w:rsidR="00A7521C" w:rsidRDefault="00A7521C" w:rsidP="00A7521C">
      <w:pPr>
        <w:pStyle w:val="unknownstyle"/>
        <w:rPr>
          <w:rFonts w:ascii="Comic Sans MS" w:hAnsi="Comic Sans MS"/>
          <w:color w:val="auto"/>
          <w:sz w:val="22"/>
          <w:szCs w:val="22"/>
          <w:u w:val="none"/>
          <w:lang w:val="en-US"/>
        </w:rPr>
      </w:pPr>
    </w:p>
    <w:p w:rsidR="00641D2F" w:rsidRPr="00641D2F" w:rsidRDefault="00641D2F" w:rsidP="00641D2F">
      <w:pPr>
        <w:spacing w:before="100" w:beforeAutospacing="1" w:after="100" w:afterAutospacing="1"/>
        <w:jc w:val="center"/>
        <w:rPr>
          <w:sz w:val="36"/>
          <w:szCs w:val="36"/>
          <w:lang w:val="en-US"/>
        </w:rPr>
      </w:pP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r:link="rId20"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797B3B" w:rsidRPr="00F449AD" w:rsidRDefault="008F49B1" w:rsidP="002C4E41">
      <w:pPr>
        <w:pStyle w:val="unknownstyle"/>
        <w:jc w:val="center"/>
        <w:rPr>
          <w:rFonts w:ascii="Comic Sans MS" w:hAnsi="Comic Sans MS" w:cs="Comic Sans MS"/>
          <w:bCs/>
          <w:noProof/>
          <w:color w:val="auto"/>
          <w:sz w:val="28"/>
          <w:szCs w:val="28"/>
          <w:u w:val="none"/>
        </w:rPr>
      </w:pPr>
      <w:r w:rsidRPr="00F449AD">
        <w:rPr>
          <w:rFonts w:ascii="Comic Sans MS" w:hAnsi="Comic Sans MS" w:cs="Comic Sans MS"/>
          <w:bCs/>
          <w:noProof/>
          <w:color w:val="auto"/>
          <w:sz w:val="28"/>
          <w:szCs w:val="28"/>
          <w:u w:val="none"/>
        </w:rPr>
        <w:t>Many thanks</w:t>
      </w:r>
    </w:p>
    <w:p w:rsidR="008F49B1" w:rsidRDefault="008F49B1"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1" r:link="rId22"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B6" w:rsidRDefault="00B274B6">
      <w:r>
        <w:separator/>
      </w:r>
    </w:p>
  </w:endnote>
  <w:endnote w:type="continuationSeparator" w:id="0">
    <w:p w:rsidR="00B274B6" w:rsidRDefault="00B27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B6" w:rsidRDefault="00B274B6">
      <w:r>
        <w:separator/>
      </w:r>
    </w:p>
  </w:footnote>
  <w:footnote w:type="continuationSeparator" w:id="0">
    <w:p w:rsidR="00B274B6" w:rsidRDefault="00B27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6E6A"/>
    <w:rsid w:val="003F72E6"/>
    <w:rsid w:val="0040006D"/>
    <w:rsid w:val="0040048E"/>
    <w:rsid w:val="00400634"/>
    <w:rsid w:val="00401C99"/>
    <w:rsid w:val="004022BF"/>
    <w:rsid w:val="004029FF"/>
    <w:rsid w:val="00403084"/>
    <w:rsid w:val="00403194"/>
    <w:rsid w:val="0040412C"/>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938"/>
    <w:rsid w:val="00A41F88"/>
    <w:rsid w:val="00A422BA"/>
    <w:rsid w:val="00A4291E"/>
    <w:rsid w:val="00A435CB"/>
    <w:rsid w:val="00A4374A"/>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27431">
      <w:bodyDiv w:val="1"/>
      <w:marLeft w:val="0"/>
      <w:marRight w:val="0"/>
      <w:marTop w:val="0"/>
      <w:marBottom w:val="0"/>
      <w:divBdr>
        <w:top w:val="none" w:sz="0" w:space="0" w:color="auto"/>
        <w:left w:val="none" w:sz="0" w:space="0" w:color="auto"/>
        <w:bottom w:val="none" w:sz="0" w:space="0" w:color="auto"/>
        <w:right w:val="none" w:sz="0" w:space="0" w:color="auto"/>
      </w:divBdr>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23586041">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683045818">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898686">
      <w:bodyDiv w:val="1"/>
      <w:marLeft w:val="0"/>
      <w:marRight w:val="0"/>
      <w:marTop w:val="0"/>
      <w:marBottom w:val="0"/>
      <w:divBdr>
        <w:top w:val="none" w:sz="0" w:space="0" w:color="auto"/>
        <w:left w:val="none" w:sz="0" w:space="0" w:color="auto"/>
        <w:bottom w:val="none" w:sz="0" w:space="0" w:color="auto"/>
        <w:right w:val="none" w:sz="0" w:space="0" w:color="auto"/>
      </w:divBdr>
      <w:divsChild>
        <w:div w:id="1908489186">
          <w:marLeft w:val="0"/>
          <w:marRight w:val="0"/>
          <w:marTop w:val="0"/>
          <w:marBottom w:val="0"/>
          <w:divBdr>
            <w:top w:val="none" w:sz="0" w:space="0" w:color="auto"/>
            <w:left w:val="none" w:sz="0" w:space="0" w:color="auto"/>
            <w:bottom w:val="none" w:sz="0" w:space="0" w:color="auto"/>
            <w:right w:val="none" w:sz="0" w:space="0" w:color="auto"/>
          </w:divBdr>
          <w:divsChild>
            <w:div w:id="1762724804">
              <w:marLeft w:val="0"/>
              <w:marRight w:val="0"/>
              <w:marTop w:val="0"/>
              <w:marBottom w:val="0"/>
              <w:divBdr>
                <w:top w:val="none" w:sz="0" w:space="0" w:color="auto"/>
                <w:left w:val="none" w:sz="0" w:space="0" w:color="auto"/>
                <w:bottom w:val="none" w:sz="0" w:space="0" w:color="auto"/>
                <w:right w:val="none" w:sz="0" w:space="0" w:color="auto"/>
              </w:divBdr>
              <w:divsChild>
                <w:div w:id="2144615938">
                  <w:marLeft w:val="0"/>
                  <w:marRight w:val="0"/>
                  <w:marTop w:val="0"/>
                  <w:marBottom w:val="0"/>
                  <w:divBdr>
                    <w:top w:val="none" w:sz="0" w:space="0" w:color="auto"/>
                    <w:left w:val="none" w:sz="0" w:space="0" w:color="auto"/>
                    <w:bottom w:val="none" w:sz="0" w:space="0" w:color="auto"/>
                    <w:right w:val="none" w:sz="0" w:space="0" w:color="auto"/>
                  </w:divBdr>
                  <w:divsChild>
                    <w:div w:id="1950619132">
                      <w:marLeft w:val="0"/>
                      <w:marRight w:val="0"/>
                      <w:marTop w:val="0"/>
                      <w:marBottom w:val="0"/>
                      <w:divBdr>
                        <w:top w:val="none" w:sz="0" w:space="0" w:color="auto"/>
                        <w:left w:val="none" w:sz="0" w:space="0" w:color="auto"/>
                        <w:bottom w:val="none" w:sz="0" w:space="0" w:color="auto"/>
                        <w:right w:val="none" w:sz="0" w:space="0" w:color="auto"/>
                      </w:divBdr>
                      <w:divsChild>
                        <w:div w:id="19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79467247">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35279440">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29404">
      <w:bodyDiv w:val="1"/>
      <w:marLeft w:val="0"/>
      <w:marRight w:val="0"/>
      <w:marTop w:val="0"/>
      <w:marBottom w:val="0"/>
      <w:divBdr>
        <w:top w:val="none" w:sz="0" w:space="0" w:color="auto"/>
        <w:left w:val="none" w:sz="0" w:space="0" w:color="auto"/>
        <w:bottom w:val="none" w:sz="0" w:space="0" w:color="auto"/>
        <w:right w:val="none" w:sz="0" w:space="0" w:color="auto"/>
      </w:divBdr>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http://www.lambsongs.co.nz/Images/Children%20world%20co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http://media.proworldinc.com/media/catalog/product/cache/1/image/366x/9df78eab33525d08d6e5fb8d27136e95/i/m/image_1_243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AA6A-61C3-4556-9AF7-E5E064F0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1535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9246</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8</cp:revision>
  <cp:lastPrinted>2014-11-21T13:43:00Z</cp:lastPrinted>
  <dcterms:created xsi:type="dcterms:W3CDTF">2014-11-19T10:24:00Z</dcterms:created>
  <dcterms:modified xsi:type="dcterms:W3CDTF">2014-11-21T13:43:00Z</dcterms:modified>
</cp:coreProperties>
</file>