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4E" w:rsidRPr="0029614E" w:rsidRDefault="0029614E" w:rsidP="0029614E">
      <w:pPr>
        <w:jc w:val="center"/>
        <w:rPr>
          <w:rFonts w:ascii="Comic Sans MS" w:hAnsi="Comic Sans MS"/>
          <w:sz w:val="48"/>
          <w:szCs w:val="48"/>
        </w:rPr>
      </w:pPr>
      <w:r w:rsidRPr="0029614E">
        <w:rPr>
          <w:rFonts w:ascii="Comic Sans MS" w:hAnsi="Comic Sans MS"/>
          <w:sz w:val="48"/>
          <w:szCs w:val="48"/>
        </w:rPr>
        <w:t xml:space="preserve">Year 2 </w:t>
      </w:r>
    </w:p>
    <w:p w:rsidR="0060785E" w:rsidRDefault="0029614E" w:rsidP="0029614E">
      <w:pPr>
        <w:jc w:val="center"/>
        <w:rPr>
          <w:rFonts w:ascii="Comic Sans MS" w:hAnsi="Comic Sans MS"/>
          <w:sz w:val="48"/>
          <w:szCs w:val="48"/>
        </w:rPr>
      </w:pPr>
      <w:r w:rsidRPr="0029614E">
        <w:rPr>
          <w:rFonts w:ascii="Comic Sans MS" w:hAnsi="Comic Sans MS"/>
          <w:sz w:val="48"/>
          <w:szCs w:val="48"/>
        </w:rPr>
        <w:t>Coffee Morning</w:t>
      </w:r>
    </w:p>
    <w:p w:rsidR="0029614E" w:rsidRDefault="0029614E" w:rsidP="0029614E">
      <w:pPr>
        <w:jc w:val="center"/>
        <w:rPr>
          <w:rFonts w:ascii="Comic Sans MS" w:hAnsi="Comic Sans MS"/>
          <w:sz w:val="48"/>
          <w:szCs w:val="48"/>
        </w:rPr>
      </w:pPr>
      <w:r>
        <w:rPr>
          <w:rFonts w:ascii="Comic Sans MS" w:hAnsi="Comic Sans MS"/>
          <w:noProof/>
          <w:sz w:val="48"/>
          <w:szCs w:val="48"/>
          <w:lang w:eastAsia="en-GB"/>
        </w:rPr>
        <w:drawing>
          <wp:inline distT="0" distB="0" distL="0" distR="0">
            <wp:extent cx="5731510" cy="4298633"/>
            <wp:effectExtent l="19050" t="0" r="2540" b="0"/>
            <wp:docPr id="1" name="Picture 1" descr="C:\Users\EdgeJ\Pictures\2015-09-04 y2 2015 class photo\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geJ\Pictures\2015-09-04 y2 2015 class photo\004.JPG"/>
                    <pic:cNvPicPr>
                      <a:picLocks noChangeAspect="1" noChangeArrowheads="1"/>
                    </pic:cNvPicPr>
                  </pic:nvPicPr>
                  <pic:blipFill>
                    <a:blip r:embed="rId6" cstate="print"/>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29614E" w:rsidRDefault="0029614E" w:rsidP="0029614E">
      <w:pPr>
        <w:jc w:val="center"/>
        <w:rPr>
          <w:rFonts w:ascii="Comic Sans MS" w:hAnsi="Comic Sans MS"/>
          <w:sz w:val="48"/>
          <w:szCs w:val="48"/>
        </w:rPr>
      </w:pPr>
      <w:r>
        <w:rPr>
          <w:rFonts w:ascii="Comic Sans MS" w:hAnsi="Comic Sans MS"/>
          <w:sz w:val="48"/>
          <w:szCs w:val="48"/>
        </w:rPr>
        <w:t>Welcome</w:t>
      </w:r>
    </w:p>
    <w:p w:rsidR="0029614E" w:rsidRDefault="0029614E" w:rsidP="0029614E">
      <w:pPr>
        <w:jc w:val="center"/>
        <w:rPr>
          <w:rFonts w:ascii="Comic Sans MS" w:hAnsi="Comic Sans MS"/>
          <w:sz w:val="48"/>
          <w:szCs w:val="48"/>
        </w:rPr>
      </w:pPr>
    </w:p>
    <w:p w:rsidR="0029614E" w:rsidRPr="0029614E" w:rsidRDefault="0029614E" w:rsidP="0029614E">
      <w:pPr>
        <w:jc w:val="center"/>
        <w:rPr>
          <w:rFonts w:ascii="Comic Sans MS" w:hAnsi="Comic Sans MS"/>
          <w:sz w:val="36"/>
          <w:szCs w:val="36"/>
        </w:rPr>
      </w:pPr>
      <w:r w:rsidRPr="0029614E">
        <w:rPr>
          <w:rFonts w:ascii="Comic Sans MS" w:hAnsi="Comic Sans MS"/>
          <w:sz w:val="36"/>
          <w:szCs w:val="36"/>
        </w:rPr>
        <w:t>We pray together, play together and learn together.</w:t>
      </w:r>
    </w:p>
    <w:p w:rsidR="0029614E" w:rsidRDefault="0029614E" w:rsidP="0029614E">
      <w:pPr>
        <w:jc w:val="center"/>
        <w:rPr>
          <w:rFonts w:ascii="Comic Sans MS" w:hAnsi="Comic Sans MS"/>
          <w:sz w:val="40"/>
          <w:szCs w:val="40"/>
        </w:rPr>
      </w:pPr>
    </w:p>
    <w:p w:rsidR="0029614E" w:rsidRDefault="0029614E" w:rsidP="0029614E">
      <w:pPr>
        <w:jc w:val="center"/>
        <w:rPr>
          <w:rFonts w:ascii="Comic Sans MS" w:hAnsi="Comic Sans MS"/>
          <w:sz w:val="40"/>
          <w:szCs w:val="40"/>
        </w:rPr>
      </w:pPr>
    </w:p>
    <w:p w:rsidR="0029614E" w:rsidRDefault="0029614E" w:rsidP="0029614E">
      <w:pPr>
        <w:jc w:val="center"/>
        <w:rPr>
          <w:rFonts w:ascii="Comic Sans MS" w:hAnsi="Comic Sans MS"/>
          <w:sz w:val="24"/>
          <w:szCs w:val="24"/>
        </w:rPr>
      </w:pPr>
    </w:p>
    <w:p w:rsidR="0029614E" w:rsidRDefault="0029614E" w:rsidP="0029614E">
      <w:pPr>
        <w:jc w:val="right"/>
        <w:rPr>
          <w:rFonts w:ascii="Comic Sans MS" w:hAnsi="Comic Sans MS"/>
          <w:sz w:val="24"/>
          <w:szCs w:val="24"/>
        </w:rPr>
      </w:pPr>
      <w:r>
        <w:rPr>
          <w:rFonts w:ascii="Comic Sans MS" w:hAnsi="Comic Sans MS"/>
          <w:sz w:val="24"/>
          <w:szCs w:val="24"/>
        </w:rPr>
        <w:lastRenderedPageBreak/>
        <w:t>Wednesday 30</w:t>
      </w:r>
      <w:r w:rsidRPr="0029614E">
        <w:rPr>
          <w:rFonts w:ascii="Comic Sans MS" w:hAnsi="Comic Sans MS"/>
          <w:sz w:val="24"/>
          <w:szCs w:val="24"/>
          <w:vertAlign w:val="superscript"/>
        </w:rPr>
        <w:t>th</w:t>
      </w:r>
      <w:r>
        <w:rPr>
          <w:rFonts w:ascii="Comic Sans MS" w:hAnsi="Comic Sans MS"/>
          <w:sz w:val="24"/>
          <w:szCs w:val="24"/>
        </w:rPr>
        <w:t xml:space="preserve"> September</w:t>
      </w:r>
    </w:p>
    <w:p w:rsidR="0029614E" w:rsidRDefault="0029614E" w:rsidP="0029614E">
      <w:pPr>
        <w:rPr>
          <w:rFonts w:ascii="Comic Sans MS" w:hAnsi="Comic Sans MS"/>
          <w:sz w:val="24"/>
          <w:szCs w:val="24"/>
        </w:rPr>
      </w:pPr>
    </w:p>
    <w:p w:rsidR="0029614E" w:rsidRPr="00AB4A57" w:rsidRDefault="0029614E" w:rsidP="0029614E">
      <w:pPr>
        <w:rPr>
          <w:rFonts w:ascii="Comic Sans MS" w:hAnsi="Comic Sans MS"/>
          <w:sz w:val="20"/>
          <w:szCs w:val="20"/>
        </w:rPr>
      </w:pPr>
      <w:r w:rsidRPr="00AB4A57">
        <w:rPr>
          <w:rFonts w:ascii="Comic Sans MS" w:hAnsi="Comic Sans MS"/>
          <w:sz w:val="20"/>
          <w:szCs w:val="20"/>
        </w:rPr>
        <w:t>Dear Parents/Carers,</w:t>
      </w:r>
    </w:p>
    <w:p w:rsidR="0029614E" w:rsidRPr="00AB4A57" w:rsidRDefault="0029614E" w:rsidP="0029614E">
      <w:pPr>
        <w:rPr>
          <w:rFonts w:ascii="Comic Sans MS" w:hAnsi="Comic Sans MS"/>
          <w:sz w:val="20"/>
          <w:szCs w:val="20"/>
        </w:rPr>
      </w:pPr>
      <w:r w:rsidRPr="00AB4A57">
        <w:rPr>
          <w:rFonts w:ascii="Comic Sans MS" w:hAnsi="Comic Sans MS"/>
          <w:sz w:val="20"/>
          <w:szCs w:val="20"/>
        </w:rPr>
        <w:t>Welcome to Year 2! We are so proud of how the Year 2 children have settled in. We have an exciting year ahead of us and we look forward to sharing this learning journey with all the children and their parents.</w:t>
      </w:r>
    </w:p>
    <w:p w:rsidR="0029614E" w:rsidRPr="0029614E" w:rsidRDefault="0029614E" w:rsidP="0029614E">
      <w:pPr>
        <w:jc w:val="center"/>
        <w:rPr>
          <w:rFonts w:ascii="Comic Sans MS" w:hAnsi="Comic Sans MS"/>
          <w:b/>
          <w:sz w:val="24"/>
          <w:szCs w:val="24"/>
        </w:rPr>
      </w:pPr>
      <w:r w:rsidRPr="0029614E">
        <w:rPr>
          <w:rFonts w:ascii="Comic Sans MS" w:hAnsi="Comic Sans MS"/>
          <w:b/>
          <w:sz w:val="24"/>
          <w:szCs w:val="24"/>
        </w:rPr>
        <w:t>Topics for Autumn Term</w:t>
      </w:r>
    </w:p>
    <w:tbl>
      <w:tblPr>
        <w:tblStyle w:val="TableGrid"/>
        <w:tblW w:w="0" w:type="auto"/>
        <w:tblLook w:val="04A0"/>
      </w:tblPr>
      <w:tblGrid>
        <w:gridCol w:w="4621"/>
        <w:gridCol w:w="4621"/>
      </w:tblGrid>
      <w:tr w:rsidR="00977B54" w:rsidTr="00977B54">
        <w:tc>
          <w:tcPr>
            <w:tcW w:w="4621" w:type="dxa"/>
          </w:tcPr>
          <w:p w:rsidR="00977B54" w:rsidRPr="00AB4A57" w:rsidRDefault="00977B54" w:rsidP="0029614E">
            <w:pPr>
              <w:jc w:val="center"/>
              <w:rPr>
                <w:rFonts w:ascii="Comic Sans MS" w:hAnsi="Comic Sans MS"/>
                <w:sz w:val="20"/>
                <w:szCs w:val="20"/>
              </w:rPr>
            </w:pPr>
            <w:r w:rsidRPr="00AB4A57">
              <w:rPr>
                <w:rFonts w:ascii="Comic Sans MS" w:hAnsi="Comic Sans MS"/>
                <w:sz w:val="20"/>
                <w:szCs w:val="20"/>
              </w:rPr>
              <w:t>R.E. Come and See</w:t>
            </w:r>
          </w:p>
        </w:tc>
        <w:tc>
          <w:tcPr>
            <w:tcW w:w="4621" w:type="dxa"/>
          </w:tcPr>
          <w:p w:rsidR="00977B54" w:rsidRDefault="00AB4A57" w:rsidP="001774D5">
            <w:pPr>
              <w:jc w:val="center"/>
              <w:rPr>
                <w:rFonts w:ascii="Arial" w:hAnsi="Arial" w:cs="Arial"/>
                <w:sz w:val="20"/>
                <w:szCs w:val="20"/>
              </w:rPr>
            </w:pPr>
            <w:r w:rsidRPr="00AB4A57">
              <w:rPr>
                <w:rFonts w:ascii="Arial" w:hAnsi="Arial" w:cs="Arial"/>
                <w:sz w:val="20"/>
                <w:szCs w:val="20"/>
              </w:rPr>
              <w:t>Beginnings</w:t>
            </w:r>
            <w:r w:rsidR="001774D5">
              <w:rPr>
                <w:rFonts w:ascii="Arial" w:hAnsi="Arial" w:cs="Arial"/>
                <w:sz w:val="20"/>
                <w:szCs w:val="20"/>
              </w:rPr>
              <w:t xml:space="preserve">, </w:t>
            </w:r>
            <w:r w:rsidRPr="00AB4A57">
              <w:rPr>
                <w:rFonts w:ascii="Arial" w:hAnsi="Arial" w:cs="Arial"/>
                <w:sz w:val="20"/>
                <w:szCs w:val="20"/>
              </w:rPr>
              <w:t>Signs and Symbols</w:t>
            </w:r>
            <w:r w:rsidR="001774D5" w:rsidRPr="00AB4A57">
              <w:rPr>
                <w:rFonts w:ascii="Arial" w:hAnsi="Arial" w:cs="Arial"/>
                <w:sz w:val="20"/>
                <w:szCs w:val="20"/>
              </w:rPr>
              <w:t>, Preparing,</w:t>
            </w:r>
          </w:p>
          <w:p w:rsidR="001774D5" w:rsidRPr="00AB4A57" w:rsidRDefault="001774D5" w:rsidP="001774D5">
            <w:pPr>
              <w:jc w:val="center"/>
              <w:rPr>
                <w:rFonts w:ascii="Comic Sans MS" w:hAnsi="Comic Sans MS"/>
                <w:sz w:val="20"/>
                <w:szCs w:val="20"/>
              </w:rPr>
            </w:pPr>
            <w:r>
              <w:rPr>
                <w:rFonts w:ascii="Arial" w:hAnsi="Arial" w:cs="Arial"/>
                <w:sz w:val="20"/>
                <w:szCs w:val="20"/>
              </w:rPr>
              <w:t>Judaism</w:t>
            </w:r>
          </w:p>
        </w:tc>
      </w:tr>
      <w:tr w:rsidR="00977B54" w:rsidTr="00977B54">
        <w:tc>
          <w:tcPr>
            <w:tcW w:w="4621" w:type="dxa"/>
          </w:tcPr>
          <w:p w:rsidR="00977B54" w:rsidRPr="00AB4A57" w:rsidRDefault="00977B54" w:rsidP="0029614E">
            <w:pPr>
              <w:jc w:val="center"/>
              <w:rPr>
                <w:rFonts w:ascii="Comic Sans MS" w:hAnsi="Comic Sans MS"/>
                <w:sz w:val="20"/>
                <w:szCs w:val="20"/>
              </w:rPr>
            </w:pPr>
            <w:r w:rsidRPr="00AB4A57">
              <w:rPr>
                <w:rFonts w:ascii="Comic Sans MS" w:hAnsi="Comic Sans MS"/>
                <w:sz w:val="20"/>
                <w:szCs w:val="20"/>
              </w:rPr>
              <w:t>Science</w:t>
            </w:r>
          </w:p>
        </w:tc>
        <w:tc>
          <w:tcPr>
            <w:tcW w:w="4621" w:type="dxa"/>
          </w:tcPr>
          <w:p w:rsidR="00977B54" w:rsidRPr="00AB4A57" w:rsidRDefault="00AB4A57" w:rsidP="0029614E">
            <w:pPr>
              <w:jc w:val="center"/>
              <w:rPr>
                <w:rFonts w:ascii="Comic Sans MS" w:hAnsi="Comic Sans MS"/>
                <w:sz w:val="20"/>
                <w:szCs w:val="20"/>
              </w:rPr>
            </w:pPr>
            <w:r w:rsidRPr="00AB4A57">
              <w:rPr>
                <w:rFonts w:ascii="Comic Sans MS" w:hAnsi="Comic Sans MS"/>
                <w:sz w:val="20"/>
                <w:szCs w:val="20"/>
              </w:rPr>
              <w:t>Materials-Uses of everyday materials and Changing Materials.</w:t>
            </w:r>
          </w:p>
        </w:tc>
      </w:tr>
      <w:tr w:rsidR="00977B54" w:rsidTr="00977B54">
        <w:tc>
          <w:tcPr>
            <w:tcW w:w="4621" w:type="dxa"/>
          </w:tcPr>
          <w:p w:rsidR="00977B54" w:rsidRPr="00AB4A57" w:rsidRDefault="00977B54" w:rsidP="0029614E">
            <w:pPr>
              <w:jc w:val="center"/>
              <w:rPr>
                <w:rFonts w:ascii="Comic Sans MS" w:hAnsi="Comic Sans MS"/>
                <w:sz w:val="20"/>
                <w:szCs w:val="20"/>
              </w:rPr>
            </w:pPr>
            <w:r w:rsidRPr="00AB4A57">
              <w:rPr>
                <w:rFonts w:ascii="Comic Sans MS" w:hAnsi="Comic Sans MS"/>
                <w:sz w:val="20"/>
                <w:szCs w:val="20"/>
              </w:rPr>
              <w:t>P.E.</w:t>
            </w:r>
          </w:p>
        </w:tc>
        <w:tc>
          <w:tcPr>
            <w:tcW w:w="4621" w:type="dxa"/>
          </w:tcPr>
          <w:p w:rsidR="00977B54" w:rsidRPr="00AB4A57" w:rsidRDefault="00AB4A57" w:rsidP="0029614E">
            <w:pPr>
              <w:jc w:val="center"/>
              <w:rPr>
                <w:rFonts w:ascii="Comic Sans MS" w:hAnsi="Comic Sans MS"/>
                <w:sz w:val="20"/>
                <w:szCs w:val="20"/>
              </w:rPr>
            </w:pPr>
            <w:r w:rsidRPr="00AB4A57">
              <w:rPr>
                <w:rFonts w:ascii="Comic Sans MS" w:hAnsi="Comic Sans MS"/>
                <w:sz w:val="20"/>
                <w:szCs w:val="20"/>
              </w:rPr>
              <w:t>Games, Gymnastics,</w:t>
            </w:r>
            <w:r w:rsidR="001774D5">
              <w:rPr>
                <w:rFonts w:ascii="Comic Sans MS" w:hAnsi="Comic Sans MS"/>
                <w:sz w:val="20"/>
                <w:szCs w:val="20"/>
              </w:rPr>
              <w:t xml:space="preserve"> </w:t>
            </w:r>
            <w:r w:rsidRPr="00AB4A57">
              <w:rPr>
                <w:rFonts w:ascii="Comic Sans MS" w:hAnsi="Comic Sans MS"/>
                <w:sz w:val="20"/>
                <w:szCs w:val="20"/>
              </w:rPr>
              <w:t>Dance</w:t>
            </w:r>
          </w:p>
        </w:tc>
      </w:tr>
      <w:tr w:rsidR="00977B54" w:rsidTr="00977B54">
        <w:tc>
          <w:tcPr>
            <w:tcW w:w="4621" w:type="dxa"/>
          </w:tcPr>
          <w:p w:rsidR="00977B54" w:rsidRPr="00AB4A57" w:rsidRDefault="00977B54" w:rsidP="0029614E">
            <w:pPr>
              <w:jc w:val="center"/>
              <w:rPr>
                <w:rFonts w:ascii="Comic Sans MS" w:hAnsi="Comic Sans MS"/>
                <w:sz w:val="20"/>
                <w:szCs w:val="20"/>
              </w:rPr>
            </w:pPr>
            <w:r w:rsidRPr="00AB4A57">
              <w:rPr>
                <w:rFonts w:ascii="Comic Sans MS" w:hAnsi="Comic Sans MS"/>
                <w:sz w:val="20"/>
                <w:szCs w:val="20"/>
              </w:rPr>
              <w:t>Topic</w:t>
            </w:r>
          </w:p>
        </w:tc>
        <w:tc>
          <w:tcPr>
            <w:tcW w:w="4621" w:type="dxa"/>
          </w:tcPr>
          <w:p w:rsidR="00977B54" w:rsidRPr="00AB4A57" w:rsidRDefault="00AB4A57" w:rsidP="0029614E">
            <w:pPr>
              <w:jc w:val="center"/>
              <w:rPr>
                <w:rFonts w:ascii="Comic Sans MS" w:hAnsi="Comic Sans MS"/>
                <w:sz w:val="20"/>
                <w:szCs w:val="20"/>
              </w:rPr>
            </w:pPr>
            <w:r w:rsidRPr="00AB4A57">
              <w:rPr>
                <w:rFonts w:ascii="Comic Sans MS" w:hAnsi="Comic Sans MS"/>
                <w:sz w:val="20"/>
                <w:szCs w:val="20"/>
              </w:rPr>
              <w:t>The U.K. and London.</w:t>
            </w:r>
          </w:p>
          <w:p w:rsidR="00AB4A57" w:rsidRPr="00AB4A57" w:rsidRDefault="00AB4A57" w:rsidP="0029614E">
            <w:pPr>
              <w:jc w:val="center"/>
              <w:rPr>
                <w:rFonts w:ascii="Comic Sans MS" w:hAnsi="Comic Sans MS"/>
                <w:sz w:val="20"/>
                <w:szCs w:val="20"/>
              </w:rPr>
            </w:pPr>
            <w:r w:rsidRPr="00AB4A57">
              <w:rPr>
                <w:rFonts w:ascii="Comic Sans MS" w:hAnsi="Comic Sans MS"/>
                <w:sz w:val="20"/>
                <w:szCs w:val="20"/>
              </w:rPr>
              <w:t xml:space="preserve">Significant People and Events in History-Remembrance Sunday, The Great Fire of London, Guy Fawkes, </w:t>
            </w:r>
          </w:p>
        </w:tc>
      </w:tr>
      <w:tr w:rsidR="00977B54" w:rsidTr="00977B54">
        <w:tc>
          <w:tcPr>
            <w:tcW w:w="4621" w:type="dxa"/>
          </w:tcPr>
          <w:p w:rsidR="00977B54" w:rsidRPr="00AB4A57" w:rsidRDefault="00AB4A57" w:rsidP="0029614E">
            <w:pPr>
              <w:jc w:val="center"/>
              <w:rPr>
                <w:rFonts w:ascii="Comic Sans MS" w:hAnsi="Comic Sans MS"/>
                <w:sz w:val="20"/>
                <w:szCs w:val="20"/>
              </w:rPr>
            </w:pPr>
            <w:r w:rsidRPr="00AB4A57">
              <w:rPr>
                <w:rFonts w:ascii="Comic Sans MS" w:hAnsi="Comic Sans MS"/>
                <w:sz w:val="20"/>
                <w:szCs w:val="20"/>
              </w:rPr>
              <w:t>English</w:t>
            </w:r>
          </w:p>
        </w:tc>
        <w:tc>
          <w:tcPr>
            <w:tcW w:w="4621" w:type="dxa"/>
          </w:tcPr>
          <w:p w:rsidR="00977B54" w:rsidRPr="00AB4A57" w:rsidRDefault="00AB4A57" w:rsidP="0029614E">
            <w:pPr>
              <w:jc w:val="center"/>
              <w:rPr>
                <w:rFonts w:ascii="Comic Sans MS" w:hAnsi="Comic Sans MS"/>
                <w:sz w:val="20"/>
                <w:szCs w:val="20"/>
              </w:rPr>
            </w:pPr>
            <w:r w:rsidRPr="00AB4A57">
              <w:rPr>
                <w:rFonts w:ascii="Comic Sans MS" w:hAnsi="Comic Sans MS"/>
                <w:sz w:val="20"/>
                <w:szCs w:val="20"/>
              </w:rPr>
              <w:t xml:space="preserve">A Midsummer Night’s Dream-William Shakespeare, Traditional Stories, </w:t>
            </w:r>
          </w:p>
          <w:p w:rsidR="00AB4A57" w:rsidRPr="00AB4A57" w:rsidRDefault="00AB4A57" w:rsidP="0029614E">
            <w:pPr>
              <w:jc w:val="center"/>
              <w:rPr>
                <w:rFonts w:ascii="Comic Sans MS" w:hAnsi="Comic Sans MS"/>
                <w:sz w:val="20"/>
                <w:szCs w:val="20"/>
              </w:rPr>
            </w:pPr>
            <w:r w:rsidRPr="00AB4A57">
              <w:rPr>
                <w:rFonts w:ascii="Comic Sans MS" w:hAnsi="Comic Sans MS"/>
                <w:sz w:val="20"/>
                <w:szCs w:val="20"/>
              </w:rPr>
              <w:t>Class Reader-Owl Babies</w:t>
            </w:r>
          </w:p>
          <w:p w:rsidR="00AB4A57" w:rsidRPr="00AB4A57" w:rsidRDefault="00AB4A57" w:rsidP="0029614E">
            <w:pPr>
              <w:jc w:val="center"/>
              <w:rPr>
                <w:rFonts w:ascii="Comic Sans MS" w:hAnsi="Comic Sans MS"/>
                <w:sz w:val="20"/>
                <w:szCs w:val="20"/>
              </w:rPr>
            </w:pPr>
            <w:r w:rsidRPr="00AB4A57">
              <w:rPr>
                <w:rFonts w:ascii="Comic Sans MS" w:hAnsi="Comic Sans MS"/>
                <w:sz w:val="20"/>
                <w:szCs w:val="20"/>
              </w:rPr>
              <w:t>Class Poem-Where the Fairies are by David Harmer</w:t>
            </w:r>
          </w:p>
        </w:tc>
      </w:tr>
      <w:tr w:rsidR="002E5CE0" w:rsidTr="00977B54">
        <w:tc>
          <w:tcPr>
            <w:tcW w:w="4621" w:type="dxa"/>
          </w:tcPr>
          <w:p w:rsidR="002E5CE0" w:rsidRPr="00AB4A57" w:rsidRDefault="002E5CE0" w:rsidP="0029614E">
            <w:pPr>
              <w:jc w:val="center"/>
              <w:rPr>
                <w:rFonts w:ascii="Comic Sans MS" w:hAnsi="Comic Sans MS"/>
                <w:sz w:val="20"/>
                <w:szCs w:val="20"/>
              </w:rPr>
            </w:pPr>
            <w:r w:rsidRPr="00AB4A57">
              <w:rPr>
                <w:rFonts w:ascii="Comic Sans MS" w:hAnsi="Comic Sans MS"/>
                <w:sz w:val="20"/>
                <w:szCs w:val="20"/>
              </w:rPr>
              <w:t>PSHCE</w:t>
            </w:r>
          </w:p>
        </w:tc>
        <w:tc>
          <w:tcPr>
            <w:tcW w:w="4621" w:type="dxa"/>
          </w:tcPr>
          <w:p w:rsidR="002E5CE0" w:rsidRPr="00AB4A57" w:rsidRDefault="002E5CE0" w:rsidP="0029614E">
            <w:pPr>
              <w:jc w:val="center"/>
              <w:rPr>
                <w:rFonts w:ascii="Comic Sans MS" w:hAnsi="Comic Sans MS"/>
                <w:sz w:val="20"/>
                <w:szCs w:val="20"/>
              </w:rPr>
            </w:pPr>
            <w:r w:rsidRPr="00AB4A57">
              <w:rPr>
                <w:rFonts w:ascii="Comic Sans MS" w:hAnsi="Comic Sans MS"/>
                <w:sz w:val="20"/>
                <w:szCs w:val="20"/>
              </w:rPr>
              <w:t xml:space="preserve">Mrs Featherstone will focus on ‘Personal, </w:t>
            </w:r>
            <w:r w:rsidR="001774D5">
              <w:rPr>
                <w:rFonts w:ascii="Comic Sans MS" w:hAnsi="Comic Sans MS"/>
                <w:sz w:val="20"/>
                <w:szCs w:val="20"/>
              </w:rPr>
              <w:t>Social, Health and Citizenship I</w:t>
            </w:r>
            <w:r w:rsidRPr="00AB4A57">
              <w:rPr>
                <w:rFonts w:ascii="Comic Sans MS" w:hAnsi="Comic Sans MS"/>
                <w:sz w:val="20"/>
                <w:szCs w:val="20"/>
              </w:rPr>
              <w:t>ssues every Wednesday afternoon.</w:t>
            </w:r>
          </w:p>
        </w:tc>
      </w:tr>
    </w:tbl>
    <w:p w:rsidR="0029614E" w:rsidRDefault="0029614E" w:rsidP="0029614E">
      <w:pPr>
        <w:jc w:val="center"/>
        <w:rPr>
          <w:rFonts w:ascii="Comic Sans MS" w:hAnsi="Comic Sans MS"/>
          <w:sz w:val="24"/>
          <w:szCs w:val="24"/>
        </w:rPr>
      </w:pPr>
    </w:p>
    <w:p w:rsidR="00977B54" w:rsidRDefault="00954B92" w:rsidP="00977B54">
      <w:pPr>
        <w:jc w:val="center"/>
        <w:rPr>
          <w:rFonts w:ascii="Comic Sans MS" w:hAnsi="Comic Sans MS"/>
          <w:b/>
          <w:sz w:val="24"/>
          <w:szCs w:val="24"/>
        </w:rPr>
      </w:pPr>
      <w:r>
        <w:rPr>
          <w:rFonts w:ascii="Comic Sans MS" w:hAnsi="Comic Sans MS"/>
          <w:b/>
          <w:sz w:val="24"/>
          <w:szCs w:val="24"/>
        </w:rPr>
        <w:t>General I</w:t>
      </w:r>
      <w:r w:rsidR="00977B54" w:rsidRPr="00977B54">
        <w:rPr>
          <w:rFonts w:ascii="Comic Sans MS" w:hAnsi="Comic Sans MS"/>
          <w:b/>
          <w:sz w:val="24"/>
          <w:szCs w:val="24"/>
        </w:rPr>
        <w:t>nformation</w:t>
      </w:r>
    </w:p>
    <w:p w:rsidR="00EB305A" w:rsidRDefault="00EB305A" w:rsidP="00EB305A">
      <w:pPr>
        <w:pStyle w:val="ListParagraph"/>
        <w:jc w:val="center"/>
        <w:rPr>
          <w:rFonts w:ascii="Comic Sans MS" w:hAnsi="Comic Sans MS"/>
          <w:b/>
          <w:sz w:val="24"/>
          <w:szCs w:val="24"/>
        </w:rPr>
      </w:pPr>
      <w:r>
        <w:rPr>
          <w:rFonts w:ascii="Comic Sans MS" w:hAnsi="Comic Sans MS"/>
          <w:b/>
          <w:sz w:val="24"/>
          <w:szCs w:val="24"/>
        </w:rPr>
        <w:t>Homework</w:t>
      </w:r>
    </w:p>
    <w:tbl>
      <w:tblPr>
        <w:tblStyle w:val="TableGrid"/>
        <w:tblW w:w="0" w:type="auto"/>
        <w:tblInd w:w="-34" w:type="dxa"/>
        <w:tblLook w:val="04A0"/>
      </w:tblPr>
      <w:tblGrid>
        <w:gridCol w:w="4678"/>
        <w:gridCol w:w="4598"/>
      </w:tblGrid>
      <w:tr w:rsidR="00EB305A" w:rsidTr="00734E84">
        <w:tc>
          <w:tcPr>
            <w:tcW w:w="4678" w:type="dxa"/>
          </w:tcPr>
          <w:p w:rsidR="00EB305A" w:rsidRDefault="00EB305A" w:rsidP="009A75E3">
            <w:pPr>
              <w:pStyle w:val="ListParagraph"/>
              <w:ind w:left="0"/>
              <w:rPr>
                <w:rFonts w:ascii="Comic Sans MS" w:hAnsi="Comic Sans MS"/>
                <w:sz w:val="20"/>
                <w:szCs w:val="20"/>
              </w:rPr>
            </w:pPr>
            <w:r>
              <w:rPr>
                <w:rFonts w:ascii="Comic Sans MS" w:hAnsi="Comic Sans MS"/>
                <w:sz w:val="20"/>
                <w:szCs w:val="20"/>
              </w:rPr>
              <w:t>Monday</w:t>
            </w:r>
          </w:p>
        </w:tc>
        <w:tc>
          <w:tcPr>
            <w:tcW w:w="4598" w:type="dxa"/>
          </w:tcPr>
          <w:p w:rsidR="00EB305A" w:rsidRDefault="00EB305A" w:rsidP="009A75E3">
            <w:pPr>
              <w:pStyle w:val="ListParagraph"/>
              <w:ind w:left="0"/>
              <w:rPr>
                <w:rFonts w:ascii="Comic Sans MS" w:hAnsi="Comic Sans MS"/>
                <w:sz w:val="20"/>
                <w:szCs w:val="20"/>
              </w:rPr>
            </w:pPr>
            <w:r>
              <w:rPr>
                <w:rFonts w:ascii="Comic Sans MS" w:hAnsi="Comic Sans MS"/>
                <w:sz w:val="20"/>
                <w:szCs w:val="20"/>
              </w:rPr>
              <w:t>Spellings given out (a list for the term has already been given)</w:t>
            </w:r>
          </w:p>
        </w:tc>
      </w:tr>
      <w:tr w:rsidR="00EB305A" w:rsidTr="00734E84">
        <w:tc>
          <w:tcPr>
            <w:tcW w:w="4678" w:type="dxa"/>
          </w:tcPr>
          <w:p w:rsidR="00EB305A" w:rsidRDefault="00EB305A" w:rsidP="009A75E3">
            <w:pPr>
              <w:pStyle w:val="ListParagraph"/>
              <w:ind w:left="0"/>
              <w:rPr>
                <w:rFonts w:ascii="Comic Sans MS" w:hAnsi="Comic Sans MS"/>
                <w:sz w:val="20"/>
                <w:szCs w:val="20"/>
              </w:rPr>
            </w:pPr>
            <w:r>
              <w:rPr>
                <w:rFonts w:ascii="Comic Sans MS" w:hAnsi="Comic Sans MS"/>
                <w:sz w:val="20"/>
                <w:szCs w:val="20"/>
              </w:rPr>
              <w:t>Tuesday</w:t>
            </w:r>
          </w:p>
        </w:tc>
        <w:tc>
          <w:tcPr>
            <w:tcW w:w="4598" w:type="dxa"/>
          </w:tcPr>
          <w:p w:rsidR="00EB305A" w:rsidRDefault="00EB305A" w:rsidP="009A75E3">
            <w:pPr>
              <w:pStyle w:val="ListParagraph"/>
              <w:ind w:left="0"/>
              <w:rPr>
                <w:rFonts w:ascii="Comic Sans MS" w:hAnsi="Comic Sans MS"/>
                <w:sz w:val="20"/>
                <w:szCs w:val="20"/>
              </w:rPr>
            </w:pPr>
            <w:r>
              <w:rPr>
                <w:rFonts w:ascii="Comic Sans MS" w:hAnsi="Comic Sans MS"/>
                <w:sz w:val="20"/>
                <w:szCs w:val="20"/>
              </w:rPr>
              <w:t>Reading books changed</w:t>
            </w:r>
          </w:p>
          <w:p w:rsidR="00EB305A" w:rsidRDefault="00EB305A" w:rsidP="009A75E3">
            <w:pPr>
              <w:pStyle w:val="ListParagraph"/>
              <w:ind w:left="0"/>
              <w:rPr>
                <w:rFonts w:ascii="Comic Sans MS" w:hAnsi="Comic Sans MS"/>
                <w:sz w:val="20"/>
                <w:szCs w:val="20"/>
              </w:rPr>
            </w:pPr>
            <w:proofErr w:type="spellStart"/>
            <w:r>
              <w:rPr>
                <w:rFonts w:ascii="Comic Sans MS" w:hAnsi="Comic Sans MS"/>
                <w:sz w:val="20"/>
                <w:szCs w:val="20"/>
              </w:rPr>
              <w:t>Ra,Ra,Ra</w:t>
            </w:r>
            <w:proofErr w:type="spellEnd"/>
            <w:r>
              <w:rPr>
                <w:rFonts w:ascii="Comic Sans MS" w:hAnsi="Comic Sans MS"/>
                <w:sz w:val="20"/>
                <w:szCs w:val="20"/>
              </w:rPr>
              <w:t xml:space="preserve"> books changed (in the hall at 8</w:t>
            </w:r>
            <w:r w:rsidR="001774D5">
              <w:rPr>
                <w:rFonts w:ascii="Comic Sans MS" w:hAnsi="Comic Sans MS"/>
                <w:sz w:val="20"/>
                <w:szCs w:val="20"/>
              </w:rPr>
              <w:t>.</w:t>
            </w:r>
            <w:r>
              <w:rPr>
                <w:rFonts w:ascii="Comic Sans MS" w:hAnsi="Comic Sans MS"/>
                <w:sz w:val="20"/>
                <w:szCs w:val="20"/>
              </w:rPr>
              <w:t>40)</w:t>
            </w:r>
          </w:p>
        </w:tc>
      </w:tr>
      <w:tr w:rsidR="00EB305A" w:rsidTr="00734E84">
        <w:tc>
          <w:tcPr>
            <w:tcW w:w="4678" w:type="dxa"/>
          </w:tcPr>
          <w:p w:rsidR="00EB305A" w:rsidRDefault="00EB305A" w:rsidP="009A75E3">
            <w:pPr>
              <w:pStyle w:val="ListParagraph"/>
              <w:ind w:left="0"/>
              <w:rPr>
                <w:rFonts w:ascii="Comic Sans MS" w:hAnsi="Comic Sans MS"/>
                <w:sz w:val="20"/>
                <w:szCs w:val="20"/>
              </w:rPr>
            </w:pPr>
            <w:r>
              <w:rPr>
                <w:rFonts w:ascii="Comic Sans MS" w:hAnsi="Comic Sans MS"/>
                <w:sz w:val="20"/>
                <w:szCs w:val="20"/>
              </w:rPr>
              <w:t>Wednesday</w:t>
            </w:r>
          </w:p>
        </w:tc>
        <w:tc>
          <w:tcPr>
            <w:tcW w:w="4598" w:type="dxa"/>
          </w:tcPr>
          <w:p w:rsidR="00EB305A" w:rsidRDefault="00EB305A" w:rsidP="009A75E3">
            <w:pPr>
              <w:pStyle w:val="ListParagraph"/>
              <w:ind w:left="0"/>
              <w:rPr>
                <w:rFonts w:ascii="Comic Sans MS" w:hAnsi="Comic Sans MS"/>
                <w:sz w:val="20"/>
                <w:szCs w:val="20"/>
              </w:rPr>
            </w:pPr>
          </w:p>
        </w:tc>
      </w:tr>
      <w:tr w:rsidR="00EB305A" w:rsidTr="00734E84">
        <w:tc>
          <w:tcPr>
            <w:tcW w:w="4678" w:type="dxa"/>
          </w:tcPr>
          <w:p w:rsidR="00EB305A" w:rsidRDefault="00EB305A" w:rsidP="009A75E3">
            <w:pPr>
              <w:pStyle w:val="ListParagraph"/>
              <w:ind w:left="0"/>
              <w:rPr>
                <w:rFonts w:ascii="Comic Sans MS" w:hAnsi="Comic Sans MS"/>
                <w:sz w:val="20"/>
                <w:szCs w:val="20"/>
              </w:rPr>
            </w:pPr>
            <w:r>
              <w:rPr>
                <w:rFonts w:ascii="Comic Sans MS" w:hAnsi="Comic Sans MS"/>
                <w:sz w:val="20"/>
                <w:szCs w:val="20"/>
              </w:rPr>
              <w:t>Thursday</w:t>
            </w:r>
          </w:p>
        </w:tc>
        <w:tc>
          <w:tcPr>
            <w:tcW w:w="4598" w:type="dxa"/>
          </w:tcPr>
          <w:p w:rsidR="00EB305A" w:rsidRDefault="00EB305A" w:rsidP="009A75E3">
            <w:pPr>
              <w:pStyle w:val="ListParagraph"/>
              <w:ind w:left="0"/>
              <w:rPr>
                <w:rFonts w:ascii="Comic Sans MS" w:hAnsi="Comic Sans MS"/>
                <w:sz w:val="20"/>
                <w:szCs w:val="20"/>
              </w:rPr>
            </w:pPr>
            <w:r>
              <w:rPr>
                <w:rFonts w:ascii="Comic Sans MS" w:hAnsi="Comic Sans MS"/>
                <w:sz w:val="20"/>
                <w:szCs w:val="20"/>
              </w:rPr>
              <w:t>Reading books changed</w:t>
            </w:r>
          </w:p>
        </w:tc>
      </w:tr>
      <w:tr w:rsidR="00EB305A" w:rsidTr="00734E84">
        <w:tc>
          <w:tcPr>
            <w:tcW w:w="4678" w:type="dxa"/>
          </w:tcPr>
          <w:p w:rsidR="00EB305A" w:rsidRDefault="00EB305A" w:rsidP="009A75E3">
            <w:pPr>
              <w:pStyle w:val="ListParagraph"/>
              <w:ind w:left="0"/>
              <w:rPr>
                <w:rFonts w:ascii="Comic Sans MS" w:hAnsi="Comic Sans MS"/>
                <w:sz w:val="20"/>
                <w:szCs w:val="20"/>
              </w:rPr>
            </w:pPr>
            <w:r>
              <w:rPr>
                <w:rFonts w:ascii="Comic Sans MS" w:hAnsi="Comic Sans MS"/>
                <w:sz w:val="20"/>
                <w:szCs w:val="20"/>
              </w:rPr>
              <w:t>Friday</w:t>
            </w:r>
          </w:p>
        </w:tc>
        <w:tc>
          <w:tcPr>
            <w:tcW w:w="4598" w:type="dxa"/>
          </w:tcPr>
          <w:p w:rsidR="00EB305A" w:rsidRDefault="00EB305A" w:rsidP="009A75E3">
            <w:pPr>
              <w:pStyle w:val="ListParagraph"/>
              <w:ind w:left="0"/>
              <w:rPr>
                <w:rFonts w:ascii="Comic Sans MS" w:hAnsi="Comic Sans MS"/>
                <w:sz w:val="20"/>
                <w:szCs w:val="20"/>
              </w:rPr>
            </w:pPr>
            <w:r>
              <w:rPr>
                <w:rFonts w:ascii="Comic Sans MS" w:hAnsi="Comic Sans MS"/>
                <w:sz w:val="20"/>
                <w:szCs w:val="20"/>
              </w:rPr>
              <w:t>Spelling Test</w:t>
            </w:r>
          </w:p>
          <w:p w:rsidR="00EB305A" w:rsidRDefault="00EB305A" w:rsidP="009A75E3">
            <w:pPr>
              <w:pStyle w:val="ListParagraph"/>
              <w:ind w:left="0"/>
              <w:rPr>
                <w:rFonts w:ascii="Comic Sans MS" w:hAnsi="Comic Sans MS"/>
                <w:sz w:val="20"/>
                <w:szCs w:val="20"/>
              </w:rPr>
            </w:pPr>
            <w:r>
              <w:rPr>
                <w:rFonts w:ascii="Comic Sans MS" w:hAnsi="Comic Sans MS"/>
                <w:sz w:val="20"/>
                <w:szCs w:val="20"/>
              </w:rPr>
              <w:t>Literacy and Numeracy homework given (to be handed in by the following Thursday)</w:t>
            </w:r>
          </w:p>
        </w:tc>
      </w:tr>
      <w:tr w:rsidR="00EB305A" w:rsidTr="00734E84">
        <w:tc>
          <w:tcPr>
            <w:tcW w:w="4678" w:type="dxa"/>
          </w:tcPr>
          <w:p w:rsidR="00EB305A" w:rsidRDefault="00EB305A" w:rsidP="009A75E3">
            <w:pPr>
              <w:pStyle w:val="ListParagraph"/>
              <w:ind w:left="0"/>
              <w:rPr>
                <w:rFonts w:ascii="Comic Sans MS" w:hAnsi="Comic Sans MS"/>
                <w:sz w:val="20"/>
                <w:szCs w:val="20"/>
              </w:rPr>
            </w:pPr>
            <w:r>
              <w:rPr>
                <w:rFonts w:ascii="Comic Sans MS" w:hAnsi="Comic Sans MS"/>
                <w:sz w:val="20"/>
                <w:szCs w:val="20"/>
              </w:rPr>
              <w:t>Continuous</w:t>
            </w:r>
          </w:p>
        </w:tc>
        <w:tc>
          <w:tcPr>
            <w:tcW w:w="4598" w:type="dxa"/>
          </w:tcPr>
          <w:p w:rsidR="00EB305A" w:rsidRDefault="00EB305A" w:rsidP="009A75E3">
            <w:pPr>
              <w:pStyle w:val="ListParagraph"/>
              <w:ind w:left="0"/>
              <w:rPr>
                <w:rFonts w:ascii="Comic Sans MS" w:hAnsi="Comic Sans MS"/>
                <w:sz w:val="20"/>
                <w:szCs w:val="20"/>
              </w:rPr>
            </w:pPr>
            <w:r>
              <w:rPr>
                <w:rFonts w:ascii="Comic Sans MS" w:hAnsi="Comic Sans MS"/>
                <w:sz w:val="20"/>
                <w:szCs w:val="20"/>
              </w:rPr>
              <w:t>Reading either school books or own books each night.</w:t>
            </w:r>
          </w:p>
        </w:tc>
      </w:tr>
    </w:tbl>
    <w:p w:rsidR="00EB305A" w:rsidRDefault="00EB305A" w:rsidP="00EB305A">
      <w:pPr>
        <w:pStyle w:val="ListParagraph"/>
        <w:rPr>
          <w:rFonts w:ascii="Comic Sans MS" w:hAnsi="Comic Sans MS"/>
          <w:sz w:val="20"/>
          <w:szCs w:val="20"/>
        </w:rPr>
      </w:pPr>
    </w:p>
    <w:p w:rsidR="00AB4A57" w:rsidRDefault="00AB4A57" w:rsidP="00EB305A">
      <w:pPr>
        <w:pStyle w:val="ListParagraph"/>
        <w:jc w:val="center"/>
        <w:rPr>
          <w:rFonts w:ascii="Comic Sans MS" w:hAnsi="Comic Sans MS"/>
          <w:b/>
          <w:sz w:val="24"/>
          <w:szCs w:val="24"/>
        </w:rPr>
      </w:pPr>
    </w:p>
    <w:p w:rsidR="00734E84" w:rsidRDefault="00734E84" w:rsidP="00EB305A">
      <w:pPr>
        <w:pStyle w:val="ListParagraph"/>
        <w:jc w:val="center"/>
        <w:rPr>
          <w:rFonts w:ascii="Comic Sans MS" w:hAnsi="Comic Sans MS"/>
          <w:b/>
          <w:sz w:val="24"/>
          <w:szCs w:val="24"/>
        </w:rPr>
      </w:pPr>
    </w:p>
    <w:p w:rsidR="00EB305A" w:rsidRDefault="00EB305A" w:rsidP="00EB305A">
      <w:pPr>
        <w:pStyle w:val="ListParagraph"/>
        <w:jc w:val="center"/>
        <w:rPr>
          <w:rFonts w:ascii="Comic Sans MS" w:hAnsi="Comic Sans MS"/>
          <w:b/>
          <w:sz w:val="24"/>
          <w:szCs w:val="24"/>
        </w:rPr>
      </w:pPr>
      <w:r w:rsidRPr="000C73D4">
        <w:rPr>
          <w:rFonts w:ascii="Comic Sans MS" w:hAnsi="Comic Sans MS"/>
          <w:b/>
          <w:sz w:val="24"/>
          <w:szCs w:val="24"/>
        </w:rPr>
        <w:lastRenderedPageBreak/>
        <w:t>Spellings</w:t>
      </w:r>
      <w:r>
        <w:rPr>
          <w:rFonts w:ascii="Comic Sans MS" w:hAnsi="Comic Sans MS"/>
          <w:b/>
          <w:sz w:val="24"/>
          <w:szCs w:val="24"/>
        </w:rPr>
        <w:t>/Phonics</w:t>
      </w:r>
    </w:p>
    <w:p w:rsidR="00EB305A" w:rsidRDefault="001774D5" w:rsidP="00954B92">
      <w:pPr>
        <w:pStyle w:val="ListParagraph"/>
        <w:rPr>
          <w:rFonts w:ascii="Comic Sans MS" w:hAnsi="Comic Sans MS"/>
          <w:sz w:val="20"/>
          <w:szCs w:val="20"/>
        </w:rPr>
      </w:pPr>
      <w:r>
        <w:rPr>
          <w:rFonts w:ascii="Comic Sans MS" w:hAnsi="Comic Sans MS"/>
          <w:sz w:val="20"/>
          <w:szCs w:val="20"/>
        </w:rPr>
        <w:t>We practise</w:t>
      </w:r>
      <w:r w:rsidR="00EB305A">
        <w:rPr>
          <w:rFonts w:ascii="Comic Sans MS" w:hAnsi="Comic Sans MS"/>
          <w:sz w:val="20"/>
          <w:szCs w:val="20"/>
        </w:rPr>
        <w:t xml:space="preserve"> the spellings daily in class as well as Letters and Sounds. This term we are revising Phase 3</w:t>
      </w:r>
      <w:proofErr w:type="gramStart"/>
      <w:r w:rsidR="00EB305A">
        <w:rPr>
          <w:rFonts w:ascii="Comic Sans MS" w:hAnsi="Comic Sans MS"/>
          <w:sz w:val="20"/>
          <w:szCs w:val="20"/>
        </w:rPr>
        <w:t>,4</w:t>
      </w:r>
      <w:proofErr w:type="gramEnd"/>
      <w:r w:rsidR="00EB305A">
        <w:rPr>
          <w:rFonts w:ascii="Comic Sans MS" w:hAnsi="Comic Sans MS"/>
          <w:sz w:val="20"/>
          <w:szCs w:val="20"/>
        </w:rPr>
        <w:t xml:space="preserve"> and 5 from Year 1. The spellings </w:t>
      </w:r>
      <w:r>
        <w:rPr>
          <w:rFonts w:ascii="Comic Sans MS" w:hAnsi="Comic Sans MS"/>
          <w:sz w:val="20"/>
          <w:szCs w:val="20"/>
        </w:rPr>
        <w:t>are key words form Letters and Sounds phases.</w:t>
      </w:r>
      <w:r w:rsidR="00EB305A">
        <w:rPr>
          <w:rFonts w:ascii="Comic Sans MS" w:hAnsi="Comic Sans MS"/>
          <w:sz w:val="20"/>
          <w:szCs w:val="20"/>
        </w:rPr>
        <w:t xml:space="preserve"> The spelling test is given in a very relaxed environment. I do not want the children to worry about them at all. We practise the spellin</w:t>
      </w:r>
      <w:r>
        <w:rPr>
          <w:rFonts w:ascii="Comic Sans MS" w:hAnsi="Comic Sans MS"/>
          <w:sz w:val="20"/>
          <w:szCs w:val="20"/>
        </w:rPr>
        <w:t>gs before the test as a reminder</w:t>
      </w:r>
      <w:r w:rsidR="00EB305A">
        <w:rPr>
          <w:rFonts w:ascii="Comic Sans MS" w:hAnsi="Comic Sans MS"/>
          <w:sz w:val="20"/>
          <w:szCs w:val="20"/>
        </w:rPr>
        <w:t xml:space="preserve"> for them. </w:t>
      </w:r>
      <w:r w:rsidR="00954B92">
        <w:rPr>
          <w:rFonts w:ascii="Comic Sans MS" w:hAnsi="Comic Sans MS"/>
          <w:sz w:val="20"/>
          <w:szCs w:val="20"/>
        </w:rPr>
        <w:t>It is not a</w:t>
      </w:r>
      <w:r>
        <w:rPr>
          <w:rFonts w:ascii="Comic Sans MS" w:hAnsi="Comic Sans MS"/>
          <w:sz w:val="20"/>
          <w:szCs w:val="20"/>
        </w:rPr>
        <w:t xml:space="preserve"> pass or </w:t>
      </w:r>
      <w:proofErr w:type="gramStart"/>
      <w:r>
        <w:rPr>
          <w:rFonts w:ascii="Comic Sans MS" w:hAnsi="Comic Sans MS"/>
          <w:sz w:val="20"/>
          <w:szCs w:val="20"/>
        </w:rPr>
        <w:t>fail</w:t>
      </w:r>
      <w:proofErr w:type="gramEnd"/>
      <w:r>
        <w:rPr>
          <w:rFonts w:ascii="Comic Sans MS" w:hAnsi="Comic Sans MS"/>
          <w:sz w:val="20"/>
          <w:szCs w:val="20"/>
        </w:rPr>
        <w:t xml:space="preserve"> test but simple a</w:t>
      </w:r>
      <w:r w:rsidR="00954B92">
        <w:rPr>
          <w:rFonts w:ascii="Comic Sans MS" w:hAnsi="Comic Sans MS"/>
          <w:sz w:val="20"/>
          <w:szCs w:val="20"/>
        </w:rPr>
        <w:t xml:space="preserve"> way to encourage the children to spell key words correctly in their writing.</w:t>
      </w:r>
    </w:p>
    <w:p w:rsidR="00954B92" w:rsidRPr="00954B92" w:rsidRDefault="00954B92" w:rsidP="00954B92">
      <w:pPr>
        <w:pStyle w:val="ListParagraph"/>
        <w:rPr>
          <w:rFonts w:ascii="Comic Sans MS" w:hAnsi="Comic Sans MS"/>
          <w:sz w:val="20"/>
          <w:szCs w:val="20"/>
        </w:rPr>
      </w:pPr>
    </w:p>
    <w:p w:rsidR="00EB305A" w:rsidRDefault="00EB305A" w:rsidP="00EB305A">
      <w:pPr>
        <w:pStyle w:val="ListParagraph"/>
        <w:jc w:val="center"/>
        <w:rPr>
          <w:rFonts w:ascii="Comic Sans MS" w:hAnsi="Comic Sans MS"/>
          <w:b/>
          <w:sz w:val="24"/>
          <w:szCs w:val="24"/>
        </w:rPr>
      </w:pPr>
      <w:r>
        <w:rPr>
          <w:rFonts w:ascii="Comic Sans MS" w:hAnsi="Comic Sans MS"/>
          <w:b/>
          <w:sz w:val="24"/>
          <w:szCs w:val="24"/>
        </w:rPr>
        <w:t>Reading</w:t>
      </w:r>
    </w:p>
    <w:p w:rsidR="00EB305A" w:rsidRDefault="00EB305A" w:rsidP="00EB305A">
      <w:pPr>
        <w:pStyle w:val="ListParagraph"/>
        <w:rPr>
          <w:rFonts w:ascii="Comic Sans MS" w:hAnsi="Comic Sans MS"/>
          <w:sz w:val="20"/>
          <w:szCs w:val="20"/>
        </w:rPr>
      </w:pPr>
      <w:r>
        <w:rPr>
          <w:rFonts w:ascii="Comic Sans MS" w:hAnsi="Comic Sans MS"/>
          <w:sz w:val="20"/>
          <w:szCs w:val="20"/>
        </w:rPr>
        <w:t xml:space="preserve">All children should spend about 10 or 15 minutes a day reading their school books. It is vitally important that at this age parents read with their child. </w:t>
      </w:r>
    </w:p>
    <w:p w:rsidR="00954B92" w:rsidRDefault="00954B92" w:rsidP="00EB305A">
      <w:pPr>
        <w:pStyle w:val="ListParagraph"/>
        <w:rPr>
          <w:rFonts w:ascii="Comic Sans MS" w:hAnsi="Comic Sans MS"/>
          <w:sz w:val="20"/>
          <w:szCs w:val="20"/>
        </w:rPr>
      </w:pPr>
    </w:p>
    <w:p w:rsidR="00EB305A" w:rsidRDefault="00EB305A" w:rsidP="00EB305A">
      <w:pPr>
        <w:pStyle w:val="ListParagraph"/>
        <w:rPr>
          <w:rFonts w:ascii="Comic Sans MS" w:hAnsi="Comic Sans MS"/>
          <w:sz w:val="20"/>
          <w:szCs w:val="20"/>
        </w:rPr>
      </w:pPr>
      <w:r w:rsidRPr="00954B92">
        <w:rPr>
          <w:rFonts w:ascii="Comic Sans MS" w:hAnsi="Comic Sans MS"/>
          <w:b/>
          <w:sz w:val="20"/>
          <w:szCs w:val="20"/>
        </w:rPr>
        <w:t>Top tips-</w:t>
      </w:r>
      <w:r>
        <w:rPr>
          <w:rFonts w:ascii="Comic Sans MS" w:hAnsi="Comic Sans MS"/>
          <w:sz w:val="20"/>
          <w:szCs w:val="20"/>
        </w:rPr>
        <w:t>Discuss the story and illustrations with your child, as this will develop their understanding of the text and comprehension skills. You could read alternative pages with your child. By doing this you are modelling how to read, how to use punctuation and expression in your voice at appropriate points of the story.</w:t>
      </w:r>
    </w:p>
    <w:p w:rsidR="00954B92" w:rsidRDefault="00954B92" w:rsidP="00EB305A">
      <w:pPr>
        <w:pStyle w:val="ListParagraph"/>
        <w:rPr>
          <w:rFonts w:ascii="Comic Sans MS" w:hAnsi="Comic Sans MS"/>
          <w:sz w:val="20"/>
          <w:szCs w:val="20"/>
        </w:rPr>
      </w:pPr>
    </w:p>
    <w:p w:rsidR="00EB305A" w:rsidRDefault="00EB305A" w:rsidP="00EB305A">
      <w:pPr>
        <w:pStyle w:val="ListParagraph"/>
        <w:rPr>
          <w:rFonts w:ascii="Comic Sans MS" w:hAnsi="Comic Sans MS"/>
          <w:sz w:val="20"/>
          <w:szCs w:val="20"/>
        </w:rPr>
      </w:pPr>
      <w:r w:rsidRPr="00954B92">
        <w:rPr>
          <w:rFonts w:ascii="Comic Sans MS" w:hAnsi="Comic Sans MS"/>
          <w:b/>
          <w:sz w:val="20"/>
          <w:szCs w:val="20"/>
        </w:rPr>
        <w:t>Ra, Ra, Ra-</w:t>
      </w:r>
      <w:r>
        <w:rPr>
          <w:rFonts w:ascii="Comic Sans MS" w:hAnsi="Comic Sans MS"/>
          <w:sz w:val="20"/>
          <w:szCs w:val="20"/>
        </w:rPr>
        <w:t xml:space="preserve"> the children can choose a fiction and non-fiction book to share at home with their parents. </w:t>
      </w:r>
      <w:proofErr w:type="spellStart"/>
      <w:r>
        <w:rPr>
          <w:rFonts w:ascii="Comic Sans MS" w:hAnsi="Comic Sans MS"/>
          <w:sz w:val="20"/>
          <w:szCs w:val="20"/>
        </w:rPr>
        <w:t>Ra</w:t>
      </w:r>
      <w:proofErr w:type="gramStart"/>
      <w:r>
        <w:rPr>
          <w:rFonts w:ascii="Comic Sans MS" w:hAnsi="Comic Sans MS"/>
          <w:sz w:val="20"/>
          <w:szCs w:val="20"/>
        </w:rPr>
        <w:t>,Ra,Ra</w:t>
      </w:r>
      <w:proofErr w:type="spellEnd"/>
      <w:proofErr w:type="gramEnd"/>
      <w:r>
        <w:rPr>
          <w:rFonts w:ascii="Comic Sans MS" w:hAnsi="Comic Sans MS"/>
          <w:sz w:val="20"/>
          <w:szCs w:val="20"/>
        </w:rPr>
        <w:t xml:space="preserve"> books are for parents to read to their children, however, you may find that your child may want to read it</w:t>
      </w:r>
      <w:r w:rsidR="001774D5">
        <w:rPr>
          <w:rFonts w:ascii="Comic Sans MS" w:hAnsi="Comic Sans MS"/>
          <w:sz w:val="20"/>
          <w:szCs w:val="20"/>
        </w:rPr>
        <w:t xml:space="preserve"> by</w:t>
      </w:r>
      <w:r>
        <w:rPr>
          <w:rFonts w:ascii="Comic Sans MS" w:hAnsi="Comic Sans MS"/>
          <w:sz w:val="20"/>
          <w:szCs w:val="20"/>
        </w:rPr>
        <w:t xml:space="preserve"> themselves or to you. Don’t worry if your child finds it difficult to read them as they are not scheme books or ability based. They are simply </w:t>
      </w:r>
      <w:r w:rsidR="001774D5">
        <w:rPr>
          <w:rFonts w:ascii="Comic Sans MS" w:hAnsi="Comic Sans MS"/>
          <w:sz w:val="20"/>
          <w:szCs w:val="20"/>
        </w:rPr>
        <w:t>for you and your child to share and enjoy together.</w:t>
      </w:r>
    </w:p>
    <w:p w:rsidR="00954B92" w:rsidRDefault="00954B92" w:rsidP="00EB305A">
      <w:pPr>
        <w:pStyle w:val="ListParagraph"/>
        <w:rPr>
          <w:rFonts w:ascii="Comic Sans MS" w:hAnsi="Comic Sans MS"/>
          <w:sz w:val="20"/>
          <w:szCs w:val="20"/>
        </w:rPr>
      </w:pPr>
    </w:p>
    <w:p w:rsidR="00EB305A" w:rsidRPr="000C73D4" w:rsidRDefault="00EB305A" w:rsidP="00EB305A">
      <w:pPr>
        <w:pStyle w:val="ListParagraph"/>
        <w:rPr>
          <w:rFonts w:ascii="Comic Sans MS" w:hAnsi="Comic Sans MS"/>
          <w:sz w:val="20"/>
          <w:szCs w:val="20"/>
        </w:rPr>
      </w:pPr>
      <w:r w:rsidRPr="002E5CE0">
        <w:rPr>
          <w:rFonts w:ascii="Comic Sans MS" w:hAnsi="Comic Sans MS"/>
          <w:b/>
          <w:sz w:val="20"/>
          <w:szCs w:val="20"/>
        </w:rPr>
        <w:t>Reading for pleasure</w:t>
      </w:r>
      <w:r>
        <w:rPr>
          <w:rFonts w:ascii="Comic Sans MS" w:hAnsi="Comic Sans MS"/>
          <w:sz w:val="20"/>
          <w:szCs w:val="20"/>
        </w:rPr>
        <w:t>-</w:t>
      </w:r>
      <w:r w:rsidRPr="002E5CE0">
        <w:rPr>
          <w:rFonts w:ascii="Comic Sans MS" w:hAnsi="Comic Sans MS"/>
          <w:sz w:val="20"/>
          <w:szCs w:val="20"/>
        </w:rPr>
        <w:t xml:space="preserve"> </w:t>
      </w:r>
      <w:r>
        <w:rPr>
          <w:rFonts w:ascii="Comic Sans MS" w:hAnsi="Comic Sans MS"/>
          <w:sz w:val="20"/>
          <w:szCs w:val="20"/>
        </w:rPr>
        <w:t xml:space="preserve">I know you don’t always get the opportunity to read to your child </w:t>
      </w:r>
      <w:r w:rsidR="00954B92">
        <w:rPr>
          <w:rFonts w:ascii="Comic Sans MS" w:hAnsi="Comic Sans MS"/>
          <w:sz w:val="20"/>
          <w:szCs w:val="20"/>
        </w:rPr>
        <w:t>as there is so much to do before bedtime! With this in mind</w:t>
      </w:r>
      <w:r>
        <w:rPr>
          <w:rFonts w:ascii="Comic Sans MS" w:hAnsi="Comic Sans MS"/>
          <w:sz w:val="20"/>
          <w:szCs w:val="20"/>
        </w:rPr>
        <w:t xml:space="preserve"> I would like to encourage everybody on a Friday to take the time to read a story to your child.</w:t>
      </w:r>
      <w:r w:rsidRPr="00D47A3D">
        <w:rPr>
          <w:rFonts w:ascii="Comic Sans MS" w:hAnsi="Comic Sans MS"/>
          <w:sz w:val="20"/>
          <w:szCs w:val="20"/>
        </w:rPr>
        <w:t xml:space="preserve"> </w:t>
      </w:r>
      <w:r>
        <w:rPr>
          <w:rFonts w:ascii="Comic Sans MS" w:hAnsi="Comic Sans MS"/>
          <w:sz w:val="20"/>
          <w:szCs w:val="20"/>
        </w:rPr>
        <w:t>I will be ‘tweeting’ and sharing books on the school websites that you may like to use. Y</w:t>
      </w:r>
      <w:r w:rsidR="00954B92">
        <w:rPr>
          <w:rFonts w:ascii="Comic Sans MS" w:hAnsi="Comic Sans MS"/>
          <w:sz w:val="20"/>
          <w:szCs w:val="20"/>
        </w:rPr>
        <w:t>ou may have a favourite book fro</w:t>
      </w:r>
      <w:r>
        <w:rPr>
          <w:rFonts w:ascii="Comic Sans MS" w:hAnsi="Comic Sans MS"/>
          <w:sz w:val="20"/>
          <w:szCs w:val="20"/>
        </w:rPr>
        <w:t>m your childhood that you would like to read to them. The libraries are a fantastic resource to use and your child may enjoy choosing the next book for you to share. Books with chapters are a good idea. They may also like to choose books form the same author. It would be a lovely opportunity for children to experience a wealth</w:t>
      </w:r>
      <w:r w:rsidR="00954B92">
        <w:rPr>
          <w:rFonts w:ascii="Comic Sans MS" w:hAnsi="Comic Sans MS"/>
          <w:sz w:val="20"/>
          <w:szCs w:val="20"/>
        </w:rPr>
        <w:t xml:space="preserve"> of l</w:t>
      </w:r>
      <w:r>
        <w:rPr>
          <w:rFonts w:ascii="Comic Sans MS" w:hAnsi="Comic Sans MS"/>
          <w:sz w:val="20"/>
          <w:szCs w:val="20"/>
        </w:rPr>
        <w:t>iterature which they mightn’t be able to read themselves. I would love to hear about what books you are readin</w:t>
      </w:r>
      <w:r w:rsidR="00954B92">
        <w:rPr>
          <w:rFonts w:ascii="Comic Sans MS" w:hAnsi="Comic Sans MS"/>
          <w:sz w:val="20"/>
          <w:szCs w:val="20"/>
        </w:rPr>
        <w:t xml:space="preserve">g together at </w:t>
      </w:r>
      <w:proofErr w:type="gramStart"/>
      <w:r w:rsidR="00954B92">
        <w:rPr>
          <w:rFonts w:ascii="Comic Sans MS" w:hAnsi="Comic Sans MS"/>
          <w:sz w:val="20"/>
          <w:szCs w:val="20"/>
        </w:rPr>
        <w:t xml:space="preserve">home </w:t>
      </w:r>
      <w:r>
        <w:rPr>
          <w:rFonts w:ascii="Comic Sans MS" w:hAnsi="Comic Sans MS"/>
          <w:sz w:val="20"/>
          <w:szCs w:val="20"/>
        </w:rPr>
        <w:t xml:space="preserve"> so</w:t>
      </w:r>
      <w:proofErr w:type="gramEnd"/>
      <w:r>
        <w:rPr>
          <w:rFonts w:ascii="Comic Sans MS" w:hAnsi="Comic Sans MS"/>
          <w:sz w:val="20"/>
          <w:szCs w:val="20"/>
        </w:rPr>
        <w:t xml:space="preserve"> let me know in your child’s reading diary. I also</w:t>
      </w:r>
      <w:r w:rsidR="00954B92">
        <w:rPr>
          <w:rFonts w:ascii="Comic Sans MS" w:hAnsi="Comic Sans MS"/>
          <w:sz w:val="20"/>
          <w:szCs w:val="20"/>
        </w:rPr>
        <w:t xml:space="preserve"> encourage the children to bring</w:t>
      </w:r>
      <w:r>
        <w:rPr>
          <w:rFonts w:ascii="Comic Sans MS" w:hAnsi="Comic Sans MS"/>
          <w:sz w:val="20"/>
          <w:szCs w:val="20"/>
        </w:rPr>
        <w:t xml:space="preserve"> into class books or mag</w:t>
      </w:r>
      <w:r w:rsidR="00954B92">
        <w:rPr>
          <w:rFonts w:ascii="Comic Sans MS" w:hAnsi="Comic Sans MS"/>
          <w:sz w:val="20"/>
          <w:szCs w:val="20"/>
        </w:rPr>
        <w:t>azines fro</w:t>
      </w:r>
      <w:r>
        <w:rPr>
          <w:rFonts w:ascii="Comic Sans MS" w:hAnsi="Comic Sans MS"/>
          <w:sz w:val="20"/>
          <w:szCs w:val="20"/>
        </w:rPr>
        <w:t>m home</w:t>
      </w:r>
      <w:r w:rsidR="001774D5">
        <w:rPr>
          <w:rFonts w:ascii="Comic Sans MS" w:hAnsi="Comic Sans MS"/>
          <w:sz w:val="20"/>
          <w:szCs w:val="20"/>
        </w:rPr>
        <w:t xml:space="preserve"> that they would like to read</w:t>
      </w:r>
      <w:r>
        <w:rPr>
          <w:rFonts w:ascii="Comic Sans MS" w:hAnsi="Comic Sans MS"/>
          <w:sz w:val="20"/>
          <w:szCs w:val="20"/>
        </w:rPr>
        <w:t xml:space="preserve"> during Guided Reading sessions in schoo</w:t>
      </w:r>
      <w:r w:rsidR="00954B92">
        <w:rPr>
          <w:rFonts w:ascii="Comic Sans MS" w:hAnsi="Comic Sans MS"/>
          <w:sz w:val="20"/>
          <w:szCs w:val="20"/>
        </w:rPr>
        <w:t xml:space="preserve">l. </w:t>
      </w:r>
    </w:p>
    <w:p w:rsidR="00954B92" w:rsidRDefault="00954B92" w:rsidP="00EB305A">
      <w:pPr>
        <w:pStyle w:val="ListParagraph"/>
        <w:jc w:val="center"/>
        <w:rPr>
          <w:rFonts w:ascii="Comic Sans MS" w:hAnsi="Comic Sans MS"/>
          <w:b/>
          <w:sz w:val="24"/>
          <w:szCs w:val="24"/>
        </w:rPr>
      </w:pPr>
    </w:p>
    <w:p w:rsidR="00EB305A" w:rsidRDefault="00EB305A" w:rsidP="00EB305A">
      <w:pPr>
        <w:pStyle w:val="ListParagraph"/>
        <w:jc w:val="center"/>
        <w:rPr>
          <w:rFonts w:ascii="Comic Sans MS" w:hAnsi="Comic Sans MS"/>
          <w:b/>
          <w:sz w:val="24"/>
          <w:szCs w:val="24"/>
        </w:rPr>
      </w:pPr>
      <w:proofErr w:type="spellStart"/>
      <w:proofErr w:type="gramStart"/>
      <w:r>
        <w:rPr>
          <w:rFonts w:ascii="Comic Sans MS" w:hAnsi="Comic Sans MS"/>
          <w:b/>
          <w:sz w:val="24"/>
          <w:szCs w:val="24"/>
        </w:rPr>
        <w:t>Mathletics</w:t>
      </w:r>
      <w:proofErr w:type="spellEnd"/>
      <w:r>
        <w:rPr>
          <w:rFonts w:ascii="Comic Sans MS" w:hAnsi="Comic Sans MS"/>
          <w:b/>
          <w:sz w:val="24"/>
          <w:szCs w:val="24"/>
        </w:rPr>
        <w:t xml:space="preserve">, Reading Eggs and </w:t>
      </w:r>
      <w:proofErr w:type="spellStart"/>
      <w:r>
        <w:rPr>
          <w:rFonts w:ascii="Comic Sans MS" w:hAnsi="Comic Sans MS"/>
          <w:b/>
          <w:sz w:val="24"/>
          <w:szCs w:val="24"/>
        </w:rPr>
        <w:t>Spellodrome</w:t>
      </w:r>
      <w:proofErr w:type="spellEnd"/>
      <w:r>
        <w:rPr>
          <w:rFonts w:ascii="Comic Sans MS" w:hAnsi="Comic Sans MS"/>
          <w:b/>
          <w:sz w:val="24"/>
          <w:szCs w:val="24"/>
        </w:rPr>
        <w:t>.</w:t>
      </w:r>
      <w:proofErr w:type="gramEnd"/>
    </w:p>
    <w:p w:rsidR="00EB305A" w:rsidRDefault="00EB305A" w:rsidP="00EB305A">
      <w:pPr>
        <w:pStyle w:val="ListParagraph"/>
        <w:rPr>
          <w:rFonts w:ascii="Comic Sans MS" w:hAnsi="Comic Sans MS"/>
          <w:sz w:val="20"/>
          <w:szCs w:val="20"/>
        </w:rPr>
      </w:pPr>
      <w:r>
        <w:rPr>
          <w:rFonts w:ascii="Comic Sans MS" w:hAnsi="Comic Sans MS"/>
          <w:sz w:val="20"/>
          <w:szCs w:val="20"/>
        </w:rPr>
        <w:t>Please encourage your child to use these websites at home. They are a fantastic resource that the school purchase each year. The children should all have their passwords by now but please let me know if your child does not have theirs.</w:t>
      </w:r>
    </w:p>
    <w:p w:rsidR="00954B92" w:rsidRDefault="00954B92" w:rsidP="00EB305A">
      <w:pPr>
        <w:pStyle w:val="ListParagraph"/>
        <w:jc w:val="center"/>
        <w:rPr>
          <w:rFonts w:ascii="Comic Sans MS" w:hAnsi="Comic Sans MS"/>
          <w:b/>
          <w:sz w:val="24"/>
          <w:szCs w:val="24"/>
        </w:rPr>
      </w:pPr>
    </w:p>
    <w:p w:rsidR="001774D5" w:rsidRDefault="001774D5" w:rsidP="00EB305A">
      <w:pPr>
        <w:pStyle w:val="ListParagraph"/>
        <w:jc w:val="center"/>
        <w:rPr>
          <w:rFonts w:ascii="Comic Sans MS" w:hAnsi="Comic Sans MS"/>
          <w:b/>
          <w:sz w:val="24"/>
          <w:szCs w:val="24"/>
        </w:rPr>
      </w:pPr>
    </w:p>
    <w:p w:rsidR="00EB305A" w:rsidRDefault="00EB305A" w:rsidP="00EB305A">
      <w:pPr>
        <w:pStyle w:val="ListParagraph"/>
        <w:jc w:val="center"/>
        <w:rPr>
          <w:rFonts w:ascii="Comic Sans MS" w:hAnsi="Comic Sans MS"/>
          <w:b/>
          <w:sz w:val="24"/>
          <w:szCs w:val="24"/>
        </w:rPr>
      </w:pPr>
      <w:proofErr w:type="gramStart"/>
      <w:r>
        <w:rPr>
          <w:rFonts w:ascii="Comic Sans MS" w:hAnsi="Comic Sans MS"/>
          <w:b/>
          <w:sz w:val="24"/>
          <w:szCs w:val="24"/>
        </w:rPr>
        <w:lastRenderedPageBreak/>
        <w:t>P.E.</w:t>
      </w:r>
      <w:proofErr w:type="gramEnd"/>
    </w:p>
    <w:p w:rsidR="00EB305A" w:rsidRDefault="00EB305A" w:rsidP="00EB305A">
      <w:pPr>
        <w:pStyle w:val="ListParagraph"/>
        <w:rPr>
          <w:rFonts w:ascii="Comic Sans MS" w:hAnsi="Comic Sans MS"/>
          <w:sz w:val="20"/>
          <w:szCs w:val="20"/>
        </w:rPr>
      </w:pPr>
      <w:r>
        <w:rPr>
          <w:rFonts w:ascii="Comic Sans MS" w:hAnsi="Comic Sans MS"/>
          <w:sz w:val="20"/>
          <w:szCs w:val="20"/>
        </w:rPr>
        <w:t xml:space="preserve">The children will have 2 hours of P.E. every week. This amount or regular exercise is vitally important: therefore, please ensure that they have full P.E. kit in school at all times. If your child doesn’t have a P.E. kit, they will be offered a school kit from a bank of spares that parents have donated. Our P.E. days </w:t>
      </w:r>
      <w:r w:rsidR="001774D5">
        <w:rPr>
          <w:rFonts w:ascii="Comic Sans MS" w:hAnsi="Comic Sans MS"/>
          <w:sz w:val="20"/>
          <w:szCs w:val="20"/>
        </w:rPr>
        <w:t>are Tuesday</w:t>
      </w:r>
      <w:r>
        <w:rPr>
          <w:rFonts w:ascii="Comic Sans MS" w:hAnsi="Comic Sans MS"/>
          <w:sz w:val="20"/>
          <w:szCs w:val="20"/>
        </w:rPr>
        <w:t xml:space="preserve"> and Thursday.</w:t>
      </w:r>
    </w:p>
    <w:p w:rsidR="00954B92" w:rsidRDefault="00954B92" w:rsidP="00EB305A">
      <w:pPr>
        <w:pStyle w:val="ListParagraph"/>
        <w:jc w:val="center"/>
        <w:rPr>
          <w:rFonts w:ascii="Comic Sans MS" w:hAnsi="Comic Sans MS"/>
          <w:b/>
          <w:sz w:val="24"/>
          <w:szCs w:val="24"/>
        </w:rPr>
      </w:pPr>
    </w:p>
    <w:p w:rsidR="00EB305A" w:rsidRDefault="00EB305A" w:rsidP="00EB305A">
      <w:pPr>
        <w:pStyle w:val="ListParagraph"/>
        <w:jc w:val="center"/>
        <w:rPr>
          <w:rFonts w:ascii="Comic Sans MS" w:hAnsi="Comic Sans MS"/>
          <w:b/>
          <w:sz w:val="24"/>
          <w:szCs w:val="24"/>
        </w:rPr>
      </w:pPr>
      <w:r>
        <w:rPr>
          <w:rFonts w:ascii="Comic Sans MS" w:hAnsi="Comic Sans MS"/>
          <w:b/>
          <w:sz w:val="24"/>
          <w:szCs w:val="24"/>
        </w:rPr>
        <w:t>Uniform</w:t>
      </w:r>
    </w:p>
    <w:p w:rsidR="00EB305A" w:rsidRDefault="00EB305A" w:rsidP="00EB305A">
      <w:pPr>
        <w:pStyle w:val="ListParagraph"/>
        <w:rPr>
          <w:rFonts w:ascii="Comic Sans MS" w:hAnsi="Comic Sans MS"/>
          <w:sz w:val="20"/>
          <w:szCs w:val="20"/>
        </w:rPr>
      </w:pPr>
      <w:r>
        <w:rPr>
          <w:rFonts w:ascii="Comic Sans MS" w:hAnsi="Comic Sans MS"/>
          <w:sz w:val="20"/>
          <w:szCs w:val="20"/>
        </w:rPr>
        <w:t>Please make sure that your child has the correct school uniform and that all items of uniform are clearly marked with your child’s name to prevent items getting lost. Also, please ensure that long hair is tied back at all times.</w:t>
      </w:r>
    </w:p>
    <w:p w:rsidR="00954B92" w:rsidRDefault="00954B92" w:rsidP="00EB305A">
      <w:pPr>
        <w:pStyle w:val="ListParagraph"/>
        <w:jc w:val="center"/>
        <w:rPr>
          <w:rFonts w:ascii="Comic Sans MS" w:hAnsi="Comic Sans MS"/>
          <w:b/>
          <w:sz w:val="24"/>
          <w:szCs w:val="24"/>
        </w:rPr>
      </w:pPr>
    </w:p>
    <w:p w:rsidR="00EB305A" w:rsidRDefault="00EB305A" w:rsidP="00EB305A">
      <w:pPr>
        <w:pStyle w:val="ListParagraph"/>
        <w:jc w:val="center"/>
        <w:rPr>
          <w:rFonts w:ascii="Comic Sans MS" w:hAnsi="Comic Sans MS"/>
          <w:b/>
          <w:sz w:val="24"/>
          <w:szCs w:val="24"/>
        </w:rPr>
      </w:pPr>
      <w:r w:rsidRPr="00A75944">
        <w:rPr>
          <w:rFonts w:ascii="Comic Sans MS" w:hAnsi="Comic Sans MS"/>
          <w:b/>
          <w:sz w:val="24"/>
          <w:szCs w:val="24"/>
        </w:rPr>
        <w:t>Water Bottles and Snacks</w:t>
      </w:r>
    </w:p>
    <w:p w:rsidR="00954B92" w:rsidRDefault="00EB305A" w:rsidP="001774D5">
      <w:pPr>
        <w:pStyle w:val="ListParagraph"/>
        <w:rPr>
          <w:rFonts w:ascii="Comic Sans MS" w:hAnsi="Comic Sans MS"/>
          <w:sz w:val="20"/>
          <w:szCs w:val="20"/>
        </w:rPr>
      </w:pPr>
      <w:r>
        <w:rPr>
          <w:rFonts w:ascii="Comic Sans MS" w:hAnsi="Comic Sans MS"/>
          <w:sz w:val="20"/>
          <w:szCs w:val="20"/>
        </w:rPr>
        <w:t>Please encourage your child to bring a water bottle into school. This will need to go home each night to be washed and returned filled with water the next day. They can also bring in a snack to be eaten during break time. Please note that we do not allow chocolate or sweets for snack.</w:t>
      </w:r>
    </w:p>
    <w:p w:rsidR="001774D5" w:rsidRPr="001774D5" w:rsidRDefault="001774D5" w:rsidP="001774D5">
      <w:pPr>
        <w:pStyle w:val="ListParagraph"/>
        <w:rPr>
          <w:rFonts w:ascii="Comic Sans MS" w:hAnsi="Comic Sans MS"/>
          <w:sz w:val="20"/>
          <w:szCs w:val="20"/>
        </w:rPr>
      </w:pPr>
    </w:p>
    <w:p w:rsidR="00EB305A" w:rsidRDefault="00EB305A" w:rsidP="00EB305A">
      <w:pPr>
        <w:pStyle w:val="ListParagraph"/>
        <w:jc w:val="center"/>
        <w:rPr>
          <w:rFonts w:ascii="Comic Sans MS" w:hAnsi="Comic Sans MS"/>
          <w:b/>
          <w:sz w:val="24"/>
          <w:szCs w:val="24"/>
        </w:rPr>
      </w:pPr>
      <w:r>
        <w:rPr>
          <w:rFonts w:ascii="Comic Sans MS" w:hAnsi="Comic Sans MS"/>
          <w:b/>
          <w:sz w:val="24"/>
          <w:szCs w:val="24"/>
        </w:rPr>
        <w:t>Art T-shirts</w:t>
      </w:r>
    </w:p>
    <w:p w:rsidR="00954B92" w:rsidRDefault="00EB305A" w:rsidP="00AB4A57">
      <w:pPr>
        <w:pStyle w:val="ListParagraph"/>
        <w:rPr>
          <w:rFonts w:ascii="Comic Sans MS" w:hAnsi="Comic Sans MS"/>
          <w:sz w:val="20"/>
          <w:szCs w:val="20"/>
        </w:rPr>
      </w:pPr>
      <w:r>
        <w:rPr>
          <w:rFonts w:ascii="Comic Sans MS" w:hAnsi="Comic Sans MS"/>
          <w:sz w:val="20"/>
          <w:szCs w:val="20"/>
        </w:rPr>
        <w:t>The children will need an old shirt or t-shirt to cover their clothes during art lessons.</w:t>
      </w:r>
    </w:p>
    <w:p w:rsidR="00AB4A57" w:rsidRPr="00AB4A57" w:rsidRDefault="00AB4A57" w:rsidP="00AB4A57">
      <w:pPr>
        <w:pStyle w:val="ListParagraph"/>
        <w:rPr>
          <w:rFonts w:ascii="Comic Sans MS" w:hAnsi="Comic Sans MS"/>
          <w:sz w:val="20"/>
          <w:szCs w:val="20"/>
        </w:rPr>
      </w:pPr>
    </w:p>
    <w:p w:rsidR="00977B54" w:rsidRDefault="00977B54" w:rsidP="00977B54">
      <w:pPr>
        <w:jc w:val="center"/>
        <w:rPr>
          <w:rFonts w:ascii="Comic Sans MS" w:hAnsi="Comic Sans MS"/>
          <w:b/>
          <w:sz w:val="24"/>
          <w:szCs w:val="24"/>
        </w:rPr>
      </w:pPr>
      <w:r>
        <w:rPr>
          <w:rFonts w:ascii="Comic Sans MS" w:hAnsi="Comic Sans MS"/>
          <w:b/>
          <w:sz w:val="24"/>
          <w:szCs w:val="24"/>
        </w:rPr>
        <w:t>Punctuality/Absence</w:t>
      </w:r>
    </w:p>
    <w:p w:rsidR="00AB4A57" w:rsidRDefault="00977B54" w:rsidP="001774D5">
      <w:pPr>
        <w:rPr>
          <w:rFonts w:ascii="Comic Sans MS" w:hAnsi="Comic Sans MS"/>
          <w:sz w:val="20"/>
          <w:szCs w:val="20"/>
        </w:rPr>
      </w:pPr>
      <w:r w:rsidRPr="00CD72B9">
        <w:rPr>
          <w:rFonts w:ascii="Comic Sans MS" w:hAnsi="Comic Sans MS"/>
          <w:sz w:val="20"/>
          <w:szCs w:val="20"/>
        </w:rPr>
        <w:t xml:space="preserve">The children should line up at 8.55 on the playground unless it is raining heavily, in which case, classroom doors will be opened at 8.45. It is your responsibility to supervise them up until this point. Any child arriving after the class have entered the classroom at 8.55 needs to go to the main door to be signed in by Mrs </w:t>
      </w:r>
      <w:proofErr w:type="spellStart"/>
      <w:r w:rsidRPr="00CD72B9">
        <w:rPr>
          <w:rFonts w:ascii="Comic Sans MS" w:hAnsi="Comic Sans MS"/>
          <w:sz w:val="20"/>
          <w:szCs w:val="20"/>
        </w:rPr>
        <w:t>Glanvill</w:t>
      </w:r>
      <w:proofErr w:type="spellEnd"/>
      <w:r w:rsidRPr="00CD72B9">
        <w:rPr>
          <w:rFonts w:ascii="Comic Sans MS" w:hAnsi="Comic Sans MS"/>
          <w:sz w:val="20"/>
          <w:szCs w:val="20"/>
        </w:rPr>
        <w:t xml:space="preserve"> or Mrs Campbell. If for any reason your child is absent</w:t>
      </w:r>
      <w:r w:rsidR="00CD72B9" w:rsidRPr="00CD72B9">
        <w:rPr>
          <w:rFonts w:ascii="Comic Sans MS" w:hAnsi="Comic Sans MS"/>
          <w:sz w:val="20"/>
          <w:szCs w:val="20"/>
        </w:rPr>
        <w:t xml:space="preserve"> from school, please contact us to let us know. If we do not hear from you, the</w:t>
      </w:r>
      <w:r w:rsidR="00CD72B9">
        <w:rPr>
          <w:rFonts w:ascii="Comic Sans MS" w:hAnsi="Comic Sans MS"/>
          <w:sz w:val="20"/>
          <w:szCs w:val="20"/>
        </w:rPr>
        <w:t>n</w:t>
      </w:r>
      <w:r w:rsidR="00CD72B9" w:rsidRPr="00CD72B9">
        <w:rPr>
          <w:rFonts w:ascii="Comic Sans MS" w:hAnsi="Comic Sans MS"/>
          <w:sz w:val="20"/>
          <w:szCs w:val="20"/>
        </w:rPr>
        <w:t xml:space="preserve"> Mrs Featherstone, our Learning mentor, will ring to find out why your child is absent. If you need to collect your child at any time in the day for an appointment, could you please report to the office and your child will be collected from their classroom.</w:t>
      </w:r>
    </w:p>
    <w:p w:rsidR="001774D5" w:rsidRPr="001774D5" w:rsidRDefault="001774D5" w:rsidP="001774D5">
      <w:pPr>
        <w:rPr>
          <w:rFonts w:ascii="Comic Sans MS" w:hAnsi="Comic Sans MS"/>
          <w:sz w:val="20"/>
          <w:szCs w:val="20"/>
        </w:rPr>
      </w:pPr>
    </w:p>
    <w:p w:rsidR="00CD72B9" w:rsidRDefault="00CD72B9" w:rsidP="00CD72B9">
      <w:pPr>
        <w:jc w:val="center"/>
        <w:rPr>
          <w:rFonts w:ascii="Comic Sans MS" w:hAnsi="Comic Sans MS"/>
          <w:b/>
          <w:sz w:val="24"/>
          <w:szCs w:val="24"/>
        </w:rPr>
      </w:pPr>
      <w:r>
        <w:rPr>
          <w:rFonts w:ascii="Comic Sans MS" w:hAnsi="Comic Sans MS"/>
          <w:b/>
          <w:sz w:val="24"/>
          <w:szCs w:val="24"/>
        </w:rPr>
        <w:t>Behaviour and School Golden Rules</w:t>
      </w:r>
    </w:p>
    <w:p w:rsidR="00CD72B9" w:rsidRDefault="00CD72B9" w:rsidP="00CD72B9">
      <w:pPr>
        <w:rPr>
          <w:rFonts w:ascii="Comic Sans MS" w:hAnsi="Comic Sans MS"/>
          <w:sz w:val="20"/>
          <w:szCs w:val="20"/>
        </w:rPr>
      </w:pPr>
      <w:r>
        <w:rPr>
          <w:rFonts w:ascii="Comic Sans MS" w:hAnsi="Comic Sans MS"/>
          <w:b/>
          <w:sz w:val="24"/>
          <w:szCs w:val="24"/>
        </w:rPr>
        <w:t xml:space="preserve"> </w:t>
      </w:r>
      <w:r>
        <w:rPr>
          <w:rFonts w:ascii="Comic Sans MS" w:hAnsi="Comic Sans MS"/>
          <w:sz w:val="20"/>
          <w:szCs w:val="20"/>
        </w:rPr>
        <w:t>Do be gentle-                      Don’t hurt anyone</w:t>
      </w:r>
    </w:p>
    <w:p w:rsidR="00CD72B9" w:rsidRDefault="00CD72B9" w:rsidP="00CD72B9">
      <w:pPr>
        <w:rPr>
          <w:rFonts w:ascii="Comic Sans MS" w:hAnsi="Comic Sans MS"/>
          <w:sz w:val="20"/>
          <w:szCs w:val="20"/>
        </w:rPr>
      </w:pPr>
      <w:r>
        <w:rPr>
          <w:rFonts w:ascii="Comic Sans MS" w:hAnsi="Comic Sans MS"/>
          <w:sz w:val="20"/>
          <w:szCs w:val="20"/>
        </w:rPr>
        <w:t>Do be kind and helpful-         Don’t hurt people’s feelings</w:t>
      </w:r>
    </w:p>
    <w:p w:rsidR="00CD72B9" w:rsidRDefault="00CD72B9" w:rsidP="00CD72B9">
      <w:pPr>
        <w:rPr>
          <w:rFonts w:ascii="Comic Sans MS" w:hAnsi="Comic Sans MS"/>
          <w:sz w:val="20"/>
          <w:szCs w:val="20"/>
        </w:rPr>
      </w:pPr>
      <w:r>
        <w:rPr>
          <w:rFonts w:ascii="Comic Sans MS" w:hAnsi="Comic Sans MS"/>
          <w:sz w:val="20"/>
          <w:szCs w:val="20"/>
        </w:rPr>
        <w:t>Do listen-                             Don’t interrupt</w:t>
      </w:r>
    </w:p>
    <w:p w:rsidR="00CD72B9" w:rsidRDefault="00CD72B9" w:rsidP="00CD72B9">
      <w:pPr>
        <w:rPr>
          <w:rFonts w:ascii="Comic Sans MS" w:hAnsi="Comic Sans MS"/>
          <w:sz w:val="20"/>
          <w:szCs w:val="20"/>
        </w:rPr>
      </w:pPr>
      <w:r>
        <w:rPr>
          <w:rFonts w:ascii="Comic Sans MS" w:hAnsi="Comic Sans MS"/>
          <w:sz w:val="20"/>
          <w:szCs w:val="20"/>
        </w:rPr>
        <w:t>Do work hard-                      Don’t waste your or other people’s time</w:t>
      </w:r>
    </w:p>
    <w:p w:rsidR="00CD72B9" w:rsidRDefault="00CD72B9" w:rsidP="00CD72B9">
      <w:pPr>
        <w:rPr>
          <w:rFonts w:ascii="Comic Sans MS" w:hAnsi="Comic Sans MS"/>
          <w:sz w:val="20"/>
          <w:szCs w:val="20"/>
        </w:rPr>
      </w:pPr>
      <w:r>
        <w:rPr>
          <w:rFonts w:ascii="Comic Sans MS" w:hAnsi="Comic Sans MS"/>
          <w:sz w:val="20"/>
          <w:szCs w:val="20"/>
        </w:rPr>
        <w:t>Do look after property-       Don’t waste or damage it</w:t>
      </w:r>
    </w:p>
    <w:p w:rsidR="00CD72B9" w:rsidRDefault="00CD72B9" w:rsidP="00954B92">
      <w:pPr>
        <w:jc w:val="center"/>
        <w:rPr>
          <w:rFonts w:ascii="Comic Sans MS" w:hAnsi="Comic Sans MS"/>
          <w:b/>
          <w:sz w:val="24"/>
          <w:szCs w:val="24"/>
        </w:rPr>
      </w:pPr>
      <w:r>
        <w:rPr>
          <w:rFonts w:ascii="Comic Sans MS" w:hAnsi="Comic Sans MS"/>
          <w:b/>
          <w:sz w:val="24"/>
          <w:szCs w:val="24"/>
        </w:rPr>
        <w:lastRenderedPageBreak/>
        <w:t>Code of Conduct</w:t>
      </w:r>
    </w:p>
    <w:p w:rsidR="00CD72B9" w:rsidRDefault="00CD72B9" w:rsidP="00CD72B9">
      <w:pPr>
        <w:pStyle w:val="ListParagraph"/>
        <w:numPr>
          <w:ilvl w:val="0"/>
          <w:numId w:val="1"/>
        </w:numPr>
        <w:rPr>
          <w:rFonts w:ascii="Comic Sans MS" w:hAnsi="Comic Sans MS"/>
          <w:sz w:val="20"/>
          <w:szCs w:val="20"/>
        </w:rPr>
      </w:pPr>
      <w:r>
        <w:rPr>
          <w:rFonts w:ascii="Comic Sans MS" w:hAnsi="Comic Sans MS"/>
          <w:sz w:val="20"/>
          <w:szCs w:val="20"/>
        </w:rPr>
        <w:t>Correct school uniform must be worn unless there is a particular explained reason.</w:t>
      </w:r>
    </w:p>
    <w:p w:rsidR="00CD72B9" w:rsidRDefault="00CD72B9" w:rsidP="00CD72B9">
      <w:pPr>
        <w:pStyle w:val="ListParagraph"/>
        <w:rPr>
          <w:rFonts w:ascii="Comic Sans MS" w:hAnsi="Comic Sans MS"/>
          <w:sz w:val="20"/>
          <w:szCs w:val="20"/>
        </w:rPr>
      </w:pPr>
      <w:r>
        <w:rPr>
          <w:rFonts w:ascii="Comic Sans MS" w:hAnsi="Comic Sans MS"/>
          <w:sz w:val="20"/>
          <w:szCs w:val="20"/>
        </w:rPr>
        <w:t>This includes P.E. kit.</w:t>
      </w:r>
    </w:p>
    <w:p w:rsidR="00CD72B9" w:rsidRDefault="00CD72B9" w:rsidP="00CD72B9">
      <w:pPr>
        <w:pStyle w:val="ListParagraph"/>
        <w:numPr>
          <w:ilvl w:val="0"/>
          <w:numId w:val="1"/>
        </w:numPr>
        <w:rPr>
          <w:rFonts w:ascii="Comic Sans MS" w:hAnsi="Comic Sans MS"/>
          <w:sz w:val="20"/>
          <w:szCs w:val="20"/>
        </w:rPr>
      </w:pPr>
      <w:r>
        <w:rPr>
          <w:rFonts w:ascii="Comic Sans MS" w:hAnsi="Comic Sans MS"/>
          <w:sz w:val="20"/>
          <w:szCs w:val="20"/>
        </w:rPr>
        <w:t>Children should not run inside school. They should move around the building in a safe and sensible manner.</w:t>
      </w:r>
    </w:p>
    <w:p w:rsidR="00CD72B9" w:rsidRPr="00CD72B9" w:rsidRDefault="00CD72B9" w:rsidP="00CD72B9">
      <w:pPr>
        <w:pStyle w:val="ListParagraph"/>
        <w:numPr>
          <w:ilvl w:val="0"/>
          <w:numId w:val="1"/>
        </w:numPr>
        <w:rPr>
          <w:rFonts w:ascii="Comic Sans MS" w:hAnsi="Comic Sans MS"/>
          <w:sz w:val="20"/>
          <w:szCs w:val="20"/>
        </w:rPr>
      </w:pPr>
      <w:r>
        <w:rPr>
          <w:rFonts w:ascii="Comic Sans MS" w:hAnsi="Comic Sans MS"/>
          <w:sz w:val="20"/>
          <w:szCs w:val="20"/>
        </w:rPr>
        <w:t xml:space="preserve">At break time, children may eat a </w:t>
      </w:r>
      <w:r w:rsidR="004B20A9">
        <w:rPr>
          <w:rFonts w:ascii="Comic Sans MS" w:hAnsi="Comic Sans MS"/>
          <w:sz w:val="20"/>
          <w:szCs w:val="20"/>
        </w:rPr>
        <w:t>piece of fruit or a healthy snack. Sweets and chewing gum are not allowed in school.</w:t>
      </w:r>
    </w:p>
    <w:p w:rsidR="0029614E" w:rsidRDefault="004B20A9" w:rsidP="004B20A9">
      <w:pPr>
        <w:pStyle w:val="ListParagraph"/>
        <w:numPr>
          <w:ilvl w:val="0"/>
          <w:numId w:val="1"/>
        </w:numPr>
        <w:rPr>
          <w:rFonts w:ascii="Comic Sans MS" w:hAnsi="Comic Sans MS"/>
          <w:sz w:val="20"/>
          <w:szCs w:val="20"/>
        </w:rPr>
      </w:pPr>
      <w:r w:rsidRPr="004B20A9">
        <w:rPr>
          <w:rFonts w:ascii="Comic Sans MS" w:hAnsi="Comic Sans MS"/>
          <w:sz w:val="20"/>
          <w:szCs w:val="20"/>
        </w:rPr>
        <w:t>After leaving the building at lunchtime, children should not re-enter</w:t>
      </w:r>
      <w:r>
        <w:rPr>
          <w:rFonts w:ascii="Comic Sans MS" w:hAnsi="Comic Sans MS"/>
          <w:sz w:val="20"/>
          <w:szCs w:val="20"/>
        </w:rPr>
        <w:t xml:space="preserve"> the school building without permission.</w:t>
      </w:r>
    </w:p>
    <w:p w:rsidR="004B20A9" w:rsidRDefault="004B20A9" w:rsidP="004B20A9">
      <w:pPr>
        <w:pStyle w:val="ListParagraph"/>
        <w:numPr>
          <w:ilvl w:val="0"/>
          <w:numId w:val="1"/>
        </w:numPr>
        <w:rPr>
          <w:rFonts w:ascii="Comic Sans MS" w:hAnsi="Comic Sans MS"/>
          <w:sz w:val="20"/>
          <w:szCs w:val="20"/>
        </w:rPr>
      </w:pPr>
      <w:r>
        <w:rPr>
          <w:rFonts w:ascii="Comic Sans MS" w:hAnsi="Comic Sans MS"/>
          <w:sz w:val="20"/>
          <w:szCs w:val="20"/>
        </w:rPr>
        <w:t>Children will show respect to all adults in the school.</w:t>
      </w:r>
    </w:p>
    <w:p w:rsidR="004B20A9" w:rsidRDefault="004B20A9" w:rsidP="004B20A9">
      <w:pPr>
        <w:pStyle w:val="ListParagraph"/>
        <w:numPr>
          <w:ilvl w:val="0"/>
          <w:numId w:val="1"/>
        </w:numPr>
        <w:rPr>
          <w:rFonts w:ascii="Comic Sans MS" w:hAnsi="Comic Sans MS"/>
          <w:sz w:val="20"/>
          <w:szCs w:val="20"/>
        </w:rPr>
      </w:pPr>
      <w:r>
        <w:rPr>
          <w:rFonts w:ascii="Comic Sans MS" w:hAnsi="Comic Sans MS"/>
          <w:sz w:val="20"/>
          <w:szCs w:val="20"/>
        </w:rPr>
        <w:t>No abusive language is tolerated.</w:t>
      </w:r>
    </w:p>
    <w:p w:rsidR="004B20A9" w:rsidRDefault="004B20A9" w:rsidP="004B20A9">
      <w:pPr>
        <w:pStyle w:val="ListParagraph"/>
        <w:numPr>
          <w:ilvl w:val="0"/>
          <w:numId w:val="1"/>
        </w:numPr>
        <w:rPr>
          <w:rFonts w:ascii="Comic Sans MS" w:hAnsi="Comic Sans MS"/>
          <w:sz w:val="20"/>
          <w:szCs w:val="20"/>
        </w:rPr>
      </w:pPr>
      <w:r>
        <w:rPr>
          <w:rFonts w:ascii="Comic Sans MS" w:hAnsi="Comic Sans MS"/>
          <w:sz w:val="20"/>
          <w:szCs w:val="20"/>
        </w:rPr>
        <w:t>Jewellery, apart from a wrist watch, is not permitted.</w:t>
      </w:r>
    </w:p>
    <w:p w:rsidR="004B20A9" w:rsidRDefault="004B20A9" w:rsidP="004B20A9">
      <w:pPr>
        <w:pStyle w:val="ListParagraph"/>
        <w:numPr>
          <w:ilvl w:val="0"/>
          <w:numId w:val="1"/>
        </w:numPr>
        <w:rPr>
          <w:rFonts w:ascii="Comic Sans MS" w:hAnsi="Comic Sans MS"/>
          <w:sz w:val="20"/>
          <w:szCs w:val="20"/>
        </w:rPr>
      </w:pPr>
      <w:r>
        <w:rPr>
          <w:rFonts w:ascii="Comic Sans MS" w:hAnsi="Comic Sans MS"/>
          <w:sz w:val="20"/>
          <w:szCs w:val="20"/>
        </w:rPr>
        <w:t>Nail varnish should not be worn.</w:t>
      </w:r>
    </w:p>
    <w:p w:rsidR="004B20A9" w:rsidRDefault="004B20A9" w:rsidP="004B20A9">
      <w:pPr>
        <w:pStyle w:val="ListParagraph"/>
        <w:jc w:val="center"/>
        <w:rPr>
          <w:rFonts w:ascii="Comic Sans MS" w:hAnsi="Comic Sans MS"/>
          <w:b/>
          <w:sz w:val="24"/>
          <w:szCs w:val="24"/>
        </w:rPr>
      </w:pPr>
    </w:p>
    <w:p w:rsidR="004B20A9" w:rsidRDefault="004B20A9" w:rsidP="004B20A9">
      <w:pPr>
        <w:pStyle w:val="ListParagraph"/>
        <w:jc w:val="center"/>
        <w:rPr>
          <w:rFonts w:ascii="Comic Sans MS" w:hAnsi="Comic Sans MS"/>
          <w:b/>
          <w:sz w:val="24"/>
          <w:szCs w:val="24"/>
        </w:rPr>
      </w:pPr>
      <w:r>
        <w:rPr>
          <w:rFonts w:ascii="Comic Sans MS" w:hAnsi="Comic Sans MS"/>
          <w:b/>
          <w:sz w:val="24"/>
          <w:szCs w:val="24"/>
        </w:rPr>
        <w:t>Golden Time</w:t>
      </w:r>
    </w:p>
    <w:p w:rsidR="004B20A9" w:rsidRDefault="004B20A9" w:rsidP="004B20A9">
      <w:pPr>
        <w:pStyle w:val="ListParagraph"/>
        <w:rPr>
          <w:rFonts w:ascii="Comic Sans MS" w:hAnsi="Comic Sans MS"/>
          <w:sz w:val="20"/>
          <w:szCs w:val="20"/>
        </w:rPr>
      </w:pPr>
      <w:r>
        <w:rPr>
          <w:rFonts w:ascii="Comic Sans MS" w:hAnsi="Comic Sans MS"/>
          <w:sz w:val="20"/>
          <w:szCs w:val="20"/>
        </w:rPr>
        <w:t xml:space="preserve">Children will gain their right to participate in a Golden Time activity by demonstrating an excellent attitude to their work, peers and staff. </w:t>
      </w:r>
      <w:r w:rsidR="00954B92">
        <w:rPr>
          <w:rFonts w:ascii="Comic Sans MS" w:hAnsi="Comic Sans MS"/>
          <w:sz w:val="20"/>
          <w:szCs w:val="20"/>
        </w:rPr>
        <w:t>T</w:t>
      </w:r>
      <w:r w:rsidR="00C527F5">
        <w:rPr>
          <w:rFonts w:ascii="Comic Sans MS" w:hAnsi="Comic Sans MS"/>
          <w:sz w:val="20"/>
          <w:szCs w:val="20"/>
        </w:rPr>
        <w:t>he children will lose minutes if they break the Golden Rules. They will spend their lost minutes reflecting on their behaviour.</w:t>
      </w:r>
    </w:p>
    <w:p w:rsidR="00C527F5" w:rsidRDefault="00C527F5" w:rsidP="004B20A9">
      <w:pPr>
        <w:pStyle w:val="ListParagraph"/>
        <w:rPr>
          <w:rFonts w:ascii="Comic Sans MS" w:hAnsi="Comic Sans MS"/>
          <w:sz w:val="20"/>
          <w:szCs w:val="20"/>
        </w:rPr>
      </w:pPr>
    </w:p>
    <w:p w:rsidR="00C527F5" w:rsidRDefault="00C527F5" w:rsidP="00C527F5">
      <w:pPr>
        <w:pStyle w:val="ListParagraph"/>
        <w:jc w:val="center"/>
        <w:rPr>
          <w:rFonts w:ascii="Comic Sans MS" w:hAnsi="Comic Sans MS"/>
          <w:b/>
          <w:sz w:val="24"/>
          <w:szCs w:val="24"/>
        </w:rPr>
      </w:pPr>
      <w:r>
        <w:rPr>
          <w:rFonts w:ascii="Comic Sans MS" w:hAnsi="Comic Sans MS"/>
          <w:b/>
          <w:sz w:val="24"/>
          <w:szCs w:val="24"/>
        </w:rPr>
        <w:t>Praising and Rewarding</w:t>
      </w:r>
    </w:p>
    <w:p w:rsidR="00C527F5" w:rsidRDefault="00C527F5" w:rsidP="00C527F5">
      <w:pPr>
        <w:pStyle w:val="ListParagraph"/>
        <w:rPr>
          <w:rFonts w:ascii="Comic Sans MS" w:hAnsi="Comic Sans MS"/>
          <w:sz w:val="20"/>
          <w:szCs w:val="20"/>
        </w:rPr>
      </w:pPr>
      <w:r>
        <w:rPr>
          <w:rFonts w:ascii="Comic Sans MS" w:hAnsi="Comic Sans MS"/>
          <w:sz w:val="20"/>
          <w:szCs w:val="20"/>
        </w:rPr>
        <w:t>Children are praised daily for their hard work and good behaviour. As well as Golden Time on a Friday we also ha</w:t>
      </w:r>
      <w:r w:rsidR="001774D5">
        <w:rPr>
          <w:rFonts w:ascii="Comic Sans MS" w:hAnsi="Comic Sans MS"/>
          <w:sz w:val="20"/>
          <w:szCs w:val="20"/>
        </w:rPr>
        <w:t>ve Certificate Assembly</w:t>
      </w:r>
      <w:proofErr w:type="gramStart"/>
      <w:r w:rsidR="001774D5">
        <w:rPr>
          <w:rFonts w:ascii="Comic Sans MS" w:hAnsi="Comic Sans MS"/>
          <w:sz w:val="20"/>
          <w:szCs w:val="20"/>
        </w:rPr>
        <w:t xml:space="preserve">, </w:t>
      </w:r>
      <w:r>
        <w:rPr>
          <w:rFonts w:ascii="Comic Sans MS" w:hAnsi="Comic Sans MS"/>
          <w:sz w:val="20"/>
          <w:szCs w:val="20"/>
        </w:rPr>
        <w:t xml:space="preserve"> stickers</w:t>
      </w:r>
      <w:proofErr w:type="gramEnd"/>
      <w:r>
        <w:rPr>
          <w:rFonts w:ascii="Comic Sans MS" w:hAnsi="Comic Sans MS"/>
          <w:sz w:val="20"/>
          <w:szCs w:val="20"/>
        </w:rPr>
        <w:t xml:space="preserve">, </w:t>
      </w:r>
      <w:proofErr w:type="spellStart"/>
      <w:r>
        <w:rPr>
          <w:rFonts w:ascii="Comic Sans MS" w:hAnsi="Comic Sans MS"/>
          <w:sz w:val="20"/>
          <w:szCs w:val="20"/>
        </w:rPr>
        <w:t>Headteacher</w:t>
      </w:r>
      <w:proofErr w:type="spellEnd"/>
      <w:r>
        <w:rPr>
          <w:rFonts w:ascii="Comic Sans MS" w:hAnsi="Comic Sans MS"/>
          <w:sz w:val="20"/>
          <w:szCs w:val="20"/>
        </w:rPr>
        <w:t xml:space="preserve"> Awards and a termly achievement assembly in which, amongst other things, attendance and punctuality are also celebrated. In Year 2 we put coloured stones in a jar to reward good behaviour, if the jar is full by Thursday afternoon we have a Thursday treat!</w:t>
      </w:r>
    </w:p>
    <w:p w:rsidR="00C527F5" w:rsidRDefault="00C527F5" w:rsidP="00C527F5">
      <w:pPr>
        <w:pStyle w:val="ListParagraph"/>
        <w:rPr>
          <w:rFonts w:ascii="Comic Sans MS" w:hAnsi="Comic Sans MS"/>
          <w:sz w:val="20"/>
          <w:szCs w:val="20"/>
        </w:rPr>
      </w:pPr>
    </w:p>
    <w:p w:rsidR="00C527F5" w:rsidRDefault="00C527F5" w:rsidP="00C527F5">
      <w:pPr>
        <w:pStyle w:val="ListParagraph"/>
        <w:jc w:val="center"/>
        <w:rPr>
          <w:rFonts w:ascii="Comic Sans MS" w:hAnsi="Comic Sans MS"/>
          <w:b/>
          <w:sz w:val="24"/>
          <w:szCs w:val="24"/>
        </w:rPr>
      </w:pPr>
      <w:r w:rsidRPr="00C527F5">
        <w:rPr>
          <w:rFonts w:ascii="Comic Sans MS" w:hAnsi="Comic Sans MS"/>
          <w:b/>
          <w:sz w:val="24"/>
          <w:szCs w:val="24"/>
        </w:rPr>
        <w:t xml:space="preserve">Red </w:t>
      </w:r>
      <w:r>
        <w:rPr>
          <w:rFonts w:ascii="Comic Sans MS" w:hAnsi="Comic Sans MS"/>
          <w:b/>
          <w:sz w:val="24"/>
          <w:szCs w:val="24"/>
        </w:rPr>
        <w:t>and Yellow Cards</w:t>
      </w:r>
    </w:p>
    <w:p w:rsidR="00C527F5" w:rsidRDefault="00C527F5" w:rsidP="00C527F5">
      <w:pPr>
        <w:pStyle w:val="ListParagraph"/>
        <w:rPr>
          <w:rFonts w:ascii="Comic Sans MS" w:hAnsi="Comic Sans MS"/>
          <w:sz w:val="20"/>
          <w:szCs w:val="20"/>
        </w:rPr>
      </w:pPr>
      <w:r>
        <w:rPr>
          <w:rFonts w:ascii="Comic Sans MS" w:hAnsi="Comic Sans MS"/>
          <w:sz w:val="20"/>
          <w:szCs w:val="20"/>
        </w:rPr>
        <w:t xml:space="preserve">Staff may issue a red or yellow card as another way of reinforcing school rules. Red and Yellow cards can be used throughout the day and at dinner time when children fail to comply with the behaviour code. Yellow cards will be issued after a verbal warning for minor </w:t>
      </w:r>
      <w:proofErr w:type="spellStart"/>
      <w:r>
        <w:rPr>
          <w:rFonts w:ascii="Comic Sans MS" w:hAnsi="Comic Sans MS"/>
          <w:sz w:val="20"/>
          <w:szCs w:val="20"/>
        </w:rPr>
        <w:t>incif</w:t>
      </w:r>
      <w:proofErr w:type="spellEnd"/>
      <w:r>
        <w:rPr>
          <w:rFonts w:ascii="Comic Sans MS" w:hAnsi="Comic Sans MS"/>
          <w:sz w:val="20"/>
          <w:szCs w:val="20"/>
        </w:rPr>
        <w:t>=dents. Red cards will be applied for more serious incidents such as physical harm, insolence etc. A yellow card will result in a ten minute suspension from pl</w:t>
      </w:r>
      <w:r w:rsidR="00A75944">
        <w:rPr>
          <w:rFonts w:ascii="Comic Sans MS" w:hAnsi="Comic Sans MS"/>
          <w:sz w:val="20"/>
          <w:szCs w:val="20"/>
        </w:rPr>
        <w:t>aytime, and a red card will result in the child missing the remaining playtime that day and the next. A letter home will be sent with the issue of a red card.</w:t>
      </w:r>
    </w:p>
    <w:p w:rsidR="00954B92" w:rsidRDefault="00954B92" w:rsidP="00EB305A">
      <w:pPr>
        <w:pStyle w:val="ListParagraph"/>
        <w:jc w:val="center"/>
        <w:rPr>
          <w:rFonts w:ascii="Comic Sans MS" w:hAnsi="Comic Sans MS"/>
          <w:b/>
          <w:sz w:val="24"/>
          <w:szCs w:val="24"/>
        </w:rPr>
      </w:pPr>
    </w:p>
    <w:p w:rsidR="00EB305A" w:rsidRDefault="00EB305A" w:rsidP="00EB305A">
      <w:pPr>
        <w:pStyle w:val="ListParagraph"/>
        <w:jc w:val="center"/>
        <w:rPr>
          <w:rFonts w:ascii="Comic Sans MS" w:hAnsi="Comic Sans MS"/>
          <w:b/>
          <w:sz w:val="24"/>
          <w:szCs w:val="24"/>
        </w:rPr>
      </w:pPr>
      <w:r>
        <w:rPr>
          <w:rFonts w:ascii="Comic Sans MS" w:hAnsi="Comic Sans MS"/>
          <w:b/>
          <w:sz w:val="24"/>
          <w:szCs w:val="24"/>
        </w:rPr>
        <w:t>Questions and Appointments</w:t>
      </w:r>
    </w:p>
    <w:p w:rsidR="00EB305A" w:rsidRDefault="00EB305A" w:rsidP="00EB305A">
      <w:pPr>
        <w:pStyle w:val="ListParagraph"/>
        <w:rPr>
          <w:rFonts w:ascii="Comic Sans MS" w:hAnsi="Comic Sans MS"/>
          <w:sz w:val="20"/>
          <w:szCs w:val="20"/>
        </w:rPr>
      </w:pPr>
      <w:r>
        <w:rPr>
          <w:rFonts w:ascii="Comic Sans MS" w:hAnsi="Comic Sans MS"/>
          <w:sz w:val="20"/>
          <w:szCs w:val="20"/>
        </w:rPr>
        <w:t xml:space="preserve">If you do have any questions or any matter you would like to discuss about your child please do not hesitate to contact me in school. You can contact me via email, phone call or make an appointment to speak with me. However, I am always available after school if you would prefer to speak to me then. It is however, very hard to discuss issues at 8.55 am when I am collecting the children from the playground. </w:t>
      </w:r>
    </w:p>
    <w:p w:rsidR="00EB305A" w:rsidRDefault="00EB305A" w:rsidP="00EB305A">
      <w:pPr>
        <w:pStyle w:val="ListParagraph"/>
        <w:rPr>
          <w:rFonts w:ascii="Comic Sans MS" w:hAnsi="Comic Sans MS"/>
          <w:sz w:val="20"/>
          <w:szCs w:val="20"/>
        </w:rPr>
      </w:pPr>
    </w:p>
    <w:p w:rsidR="00AB4A57" w:rsidRDefault="00AB4A57" w:rsidP="00EB305A">
      <w:pPr>
        <w:pStyle w:val="ListParagraph"/>
        <w:rPr>
          <w:rFonts w:ascii="Comic Sans MS" w:hAnsi="Comic Sans MS"/>
          <w:sz w:val="20"/>
          <w:szCs w:val="20"/>
        </w:rPr>
      </w:pPr>
    </w:p>
    <w:p w:rsidR="00AB4A57" w:rsidRDefault="00AB4A57" w:rsidP="00EB305A">
      <w:pPr>
        <w:pStyle w:val="ListParagraph"/>
        <w:rPr>
          <w:rFonts w:ascii="Comic Sans MS" w:hAnsi="Comic Sans MS"/>
          <w:sz w:val="20"/>
          <w:szCs w:val="20"/>
        </w:rPr>
      </w:pPr>
    </w:p>
    <w:p w:rsidR="00A25344" w:rsidRPr="00AB4A57" w:rsidRDefault="00A25344" w:rsidP="00EB305A">
      <w:pPr>
        <w:pStyle w:val="ListParagraph"/>
        <w:rPr>
          <w:rFonts w:ascii="Lucida Handwriting" w:hAnsi="Lucida Handwriting" w:cs="Arial"/>
          <w:sz w:val="24"/>
          <w:szCs w:val="24"/>
        </w:rPr>
      </w:pPr>
      <w:r w:rsidRPr="00AB4A57">
        <w:rPr>
          <w:rFonts w:ascii="Lucida Handwriting" w:hAnsi="Lucida Handwriting" w:cs="Arial"/>
          <w:sz w:val="24"/>
          <w:szCs w:val="24"/>
        </w:rPr>
        <w:t>"They may forget what you said but they will never forget how you made them feel." -- Carol Buchner </w:t>
      </w:r>
    </w:p>
    <w:p w:rsidR="001774D5" w:rsidRDefault="001774D5" w:rsidP="00EB305A">
      <w:pPr>
        <w:pStyle w:val="ListParagraph"/>
        <w:rPr>
          <w:rFonts w:ascii="Comic Sans MS" w:hAnsi="Comic Sans MS" w:cs="Arial"/>
          <w:sz w:val="20"/>
          <w:szCs w:val="20"/>
        </w:rPr>
      </w:pPr>
    </w:p>
    <w:p w:rsidR="00A25344" w:rsidRPr="00A25344" w:rsidRDefault="00A25344" w:rsidP="00EB305A">
      <w:pPr>
        <w:pStyle w:val="ListParagraph"/>
        <w:rPr>
          <w:rFonts w:ascii="Comic Sans MS" w:hAnsi="Comic Sans MS"/>
          <w:sz w:val="20"/>
          <w:szCs w:val="20"/>
        </w:rPr>
      </w:pPr>
      <w:r>
        <w:rPr>
          <w:rFonts w:ascii="Comic Sans MS" w:hAnsi="Comic Sans MS" w:cs="Arial"/>
          <w:sz w:val="20"/>
          <w:szCs w:val="20"/>
        </w:rPr>
        <w:t>Our aim is for your child to learn and to reach their full potential in a safe, secure and above all</w:t>
      </w:r>
      <w:r w:rsidR="00734E84">
        <w:rPr>
          <w:rFonts w:ascii="Comic Sans MS" w:hAnsi="Comic Sans MS" w:cs="Arial"/>
          <w:sz w:val="20"/>
          <w:szCs w:val="20"/>
        </w:rPr>
        <w:t xml:space="preserve"> a</w:t>
      </w:r>
      <w:r>
        <w:rPr>
          <w:rFonts w:ascii="Comic Sans MS" w:hAnsi="Comic Sans MS" w:cs="Arial"/>
          <w:sz w:val="20"/>
          <w:szCs w:val="20"/>
        </w:rPr>
        <w:t xml:space="preserve"> happy environment. Their happiness is our main concern. If they are happy and feel secure then everything else will come easily to them.</w:t>
      </w:r>
    </w:p>
    <w:p w:rsidR="00EB305A" w:rsidRDefault="00EB305A" w:rsidP="00EB305A">
      <w:pPr>
        <w:pStyle w:val="ListParagraph"/>
        <w:rPr>
          <w:rFonts w:ascii="Comic Sans MS" w:hAnsi="Comic Sans MS"/>
          <w:sz w:val="20"/>
          <w:szCs w:val="20"/>
        </w:rPr>
      </w:pPr>
    </w:p>
    <w:p w:rsidR="00EB305A" w:rsidRDefault="00EB305A" w:rsidP="00EB305A">
      <w:pPr>
        <w:pStyle w:val="ListParagraph"/>
        <w:rPr>
          <w:rFonts w:ascii="Comic Sans MS" w:hAnsi="Comic Sans MS"/>
          <w:sz w:val="20"/>
          <w:szCs w:val="20"/>
        </w:rPr>
      </w:pPr>
      <w:r>
        <w:rPr>
          <w:rFonts w:ascii="Comic Sans MS" w:hAnsi="Comic Sans MS"/>
          <w:sz w:val="20"/>
          <w:szCs w:val="20"/>
        </w:rPr>
        <w:t>Many thanks,</w:t>
      </w:r>
    </w:p>
    <w:p w:rsidR="0029614E" w:rsidRPr="001774D5" w:rsidRDefault="00EB305A" w:rsidP="00EB305A">
      <w:pPr>
        <w:pStyle w:val="ListParagraph"/>
        <w:rPr>
          <w:rFonts w:ascii="Lucida Handwriting" w:hAnsi="Lucida Handwriting"/>
          <w:sz w:val="20"/>
          <w:szCs w:val="20"/>
        </w:rPr>
      </w:pPr>
      <w:proofErr w:type="gramStart"/>
      <w:r w:rsidRPr="001774D5">
        <w:rPr>
          <w:rFonts w:ascii="Lucida Handwriting" w:hAnsi="Lucida Handwriting"/>
          <w:sz w:val="20"/>
          <w:szCs w:val="20"/>
        </w:rPr>
        <w:t>Mrs Edge and Mrs Davison.</w:t>
      </w:r>
      <w:proofErr w:type="gramEnd"/>
    </w:p>
    <w:p w:rsidR="00954B92" w:rsidRDefault="00954B92" w:rsidP="00EB305A">
      <w:pPr>
        <w:pStyle w:val="ListParagraph"/>
        <w:rPr>
          <w:rFonts w:ascii="Comic Sans MS" w:hAnsi="Comic Sans MS"/>
          <w:sz w:val="20"/>
          <w:szCs w:val="20"/>
        </w:rPr>
      </w:pPr>
    </w:p>
    <w:p w:rsidR="00954B92" w:rsidRPr="00AB4A57" w:rsidRDefault="00954B92" w:rsidP="00EB305A">
      <w:pPr>
        <w:pStyle w:val="ListParagraph"/>
        <w:rPr>
          <w:rFonts w:ascii="Lucida Handwriting" w:hAnsi="Lucida Handwriting" w:cs="Arial"/>
          <w:sz w:val="27"/>
          <w:szCs w:val="27"/>
        </w:rPr>
      </w:pPr>
      <w:r w:rsidRPr="00AB4A57">
        <w:rPr>
          <w:rFonts w:ascii="Lucida Handwriting" w:hAnsi="Lucida Handwriting" w:cs="Arial"/>
          <w:sz w:val="27"/>
          <w:szCs w:val="27"/>
        </w:rPr>
        <w:t>Tell me and I forget. Teach me and I remember. Involve me and I learn." -- Benjamin Franklin</w:t>
      </w:r>
    </w:p>
    <w:p w:rsidR="00954B92" w:rsidRDefault="00954B92" w:rsidP="00EB305A">
      <w:pPr>
        <w:pStyle w:val="ListParagraph"/>
        <w:rPr>
          <w:rFonts w:ascii="Arial" w:hAnsi="Arial" w:cs="Arial"/>
          <w:sz w:val="27"/>
          <w:szCs w:val="27"/>
        </w:rPr>
      </w:pPr>
    </w:p>
    <w:p w:rsidR="00A25344" w:rsidRPr="00A25344" w:rsidRDefault="00A25344" w:rsidP="00A25344">
      <w:pPr>
        <w:spacing w:after="0" w:line="240" w:lineRule="auto"/>
        <w:rPr>
          <w:rFonts w:ascii="Arial" w:eastAsia="Times New Roman" w:hAnsi="Arial" w:cs="Arial"/>
          <w:color w:val="222222"/>
          <w:sz w:val="24"/>
          <w:szCs w:val="24"/>
          <w:lang w:eastAsia="en-GB"/>
        </w:rPr>
      </w:pPr>
      <w:r>
        <w:rPr>
          <w:rFonts w:ascii="Arial" w:hAnsi="Arial" w:cs="Arial"/>
          <w:noProof/>
          <w:color w:val="0000FF"/>
          <w:sz w:val="27"/>
          <w:szCs w:val="27"/>
          <w:lang w:eastAsia="en-GB"/>
        </w:rPr>
        <w:drawing>
          <wp:inline distT="0" distB="0" distL="0" distR="0">
            <wp:extent cx="4498521" cy="2987035"/>
            <wp:effectExtent l="19050" t="0" r="0" b="0"/>
            <wp:docPr id="6" name="Picture 6" descr="Image result for inspiration pictures for k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nspiration pictures for ks1">
                      <a:hlinkClick r:id="rId7"/>
                    </pic:cNvPr>
                    <pic:cNvPicPr>
                      <a:picLocks noChangeAspect="1" noChangeArrowheads="1"/>
                    </pic:cNvPicPr>
                  </pic:nvPicPr>
                  <pic:blipFill>
                    <a:blip r:embed="rId8" cstate="print"/>
                    <a:srcRect/>
                    <a:stretch>
                      <a:fillRect/>
                    </a:stretch>
                  </pic:blipFill>
                  <pic:spPr bwMode="auto">
                    <a:xfrm>
                      <a:off x="0" y="0"/>
                      <a:ext cx="4503192" cy="2990137"/>
                    </a:xfrm>
                    <a:prstGeom prst="rect">
                      <a:avLst/>
                    </a:prstGeom>
                    <a:noFill/>
                    <a:ln w="9525">
                      <a:noFill/>
                      <a:miter lim="800000"/>
                      <a:headEnd/>
                      <a:tailEnd/>
                    </a:ln>
                  </pic:spPr>
                </pic:pic>
              </a:graphicData>
            </a:graphic>
          </wp:inline>
        </w:drawing>
      </w:r>
    </w:p>
    <w:p w:rsidR="00954B92" w:rsidRDefault="00954B92" w:rsidP="00EB305A">
      <w:pPr>
        <w:pStyle w:val="ListParagraph"/>
        <w:rPr>
          <w:rFonts w:ascii="Comic Sans MS" w:hAnsi="Comic Sans MS"/>
          <w:sz w:val="20"/>
          <w:szCs w:val="20"/>
        </w:rPr>
      </w:pPr>
    </w:p>
    <w:p w:rsidR="00A25344" w:rsidRPr="00EB305A" w:rsidRDefault="00A25344" w:rsidP="00EB305A">
      <w:pPr>
        <w:pStyle w:val="ListParagraph"/>
        <w:rPr>
          <w:rFonts w:ascii="Comic Sans MS" w:hAnsi="Comic Sans MS"/>
          <w:sz w:val="20"/>
          <w:szCs w:val="20"/>
        </w:rPr>
      </w:pPr>
    </w:p>
    <w:sectPr w:rsidR="00A25344" w:rsidRPr="00EB305A" w:rsidSect="0029614E">
      <w:pgSz w:w="11906" w:h="16838"/>
      <w:pgMar w:top="1440" w:right="1440" w:bottom="1440" w:left="1440" w:header="708" w:footer="708" w:gutter="0"/>
      <w:pgBorders w:offsetFrom="page">
        <w:top w:val="starsShadowed" w:sz="27" w:space="24" w:color="auto"/>
        <w:left w:val="starsShadowed" w:sz="27" w:space="24" w:color="auto"/>
        <w:bottom w:val="starsShadowed" w:sz="27" w:space="24" w:color="auto"/>
        <w:right w:val="starsShadowed" w:sz="2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007A5"/>
    <w:multiLevelType w:val="hybridMultilevel"/>
    <w:tmpl w:val="610C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29614E"/>
    <w:rsid w:val="000C73D4"/>
    <w:rsid w:val="00124735"/>
    <w:rsid w:val="001774D5"/>
    <w:rsid w:val="0029614E"/>
    <w:rsid w:val="002E5CE0"/>
    <w:rsid w:val="003F390B"/>
    <w:rsid w:val="004A46B2"/>
    <w:rsid w:val="004B20A9"/>
    <w:rsid w:val="0060785E"/>
    <w:rsid w:val="00734E84"/>
    <w:rsid w:val="00954B92"/>
    <w:rsid w:val="00977B54"/>
    <w:rsid w:val="00A25344"/>
    <w:rsid w:val="00A75944"/>
    <w:rsid w:val="00AB4A57"/>
    <w:rsid w:val="00C527F5"/>
    <w:rsid w:val="00CD72B9"/>
    <w:rsid w:val="00D47A3D"/>
    <w:rsid w:val="00EB305A"/>
    <w:rsid w:val="00FD2D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14E"/>
    <w:rPr>
      <w:rFonts w:ascii="Tahoma" w:hAnsi="Tahoma" w:cs="Tahoma"/>
      <w:sz w:val="16"/>
      <w:szCs w:val="16"/>
    </w:rPr>
  </w:style>
  <w:style w:type="table" w:styleId="TableGrid">
    <w:name w:val="Table Grid"/>
    <w:basedOn w:val="TableNormal"/>
    <w:uiPriority w:val="59"/>
    <w:rsid w:val="0097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72B9"/>
    <w:pPr>
      <w:ind w:left="720"/>
      <w:contextualSpacing/>
    </w:pPr>
  </w:style>
</w:styles>
</file>

<file path=word/webSettings.xml><?xml version="1.0" encoding="utf-8"?>
<w:webSettings xmlns:r="http://schemas.openxmlformats.org/officeDocument/2006/relationships" xmlns:w="http://schemas.openxmlformats.org/wordprocessingml/2006/main">
  <w:divs>
    <w:div w:id="1255944469">
      <w:bodyDiv w:val="1"/>
      <w:marLeft w:val="0"/>
      <w:marRight w:val="0"/>
      <w:marTop w:val="0"/>
      <w:marBottom w:val="0"/>
      <w:divBdr>
        <w:top w:val="none" w:sz="0" w:space="0" w:color="auto"/>
        <w:left w:val="none" w:sz="0" w:space="0" w:color="auto"/>
        <w:bottom w:val="none" w:sz="0" w:space="0" w:color="auto"/>
        <w:right w:val="none" w:sz="0" w:space="0" w:color="auto"/>
      </w:divBdr>
      <w:divsChild>
        <w:div w:id="1952542233">
          <w:marLeft w:val="0"/>
          <w:marRight w:val="0"/>
          <w:marTop w:val="0"/>
          <w:marBottom w:val="0"/>
          <w:divBdr>
            <w:top w:val="none" w:sz="0" w:space="0" w:color="auto"/>
            <w:left w:val="none" w:sz="0" w:space="0" w:color="auto"/>
            <w:bottom w:val="none" w:sz="0" w:space="0" w:color="auto"/>
            <w:right w:val="none" w:sz="0" w:space="0" w:color="auto"/>
          </w:divBdr>
          <w:divsChild>
            <w:div w:id="159859032">
              <w:marLeft w:val="0"/>
              <w:marRight w:val="0"/>
              <w:marTop w:val="0"/>
              <w:marBottom w:val="0"/>
              <w:divBdr>
                <w:top w:val="none" w:sz="0" w:space="0" w:color="auto"/>
                <w:left w:val="none" w:sz="0" w:space="0" w:color="auto"/>
                <w:bottom w:val="none" w:sz="0" w:space="0" w:color="auto"/>
                <w:right w:val="none" w:sz="0" w:space="0" w:color="auto"/>
              </w:divBdr>
              <w:divsChild>
                <w:div w:id="993483716">
                  <w:marLeft w:val="0"/>
                  <w:marRight w:val="0"/>
                  <w:marTop w:val="0"/>
                  <w:marBottom w:val="0"/>
                  <w:divBdr>
                    <w:top w:val="none" w:sz="0" w:space="0" w:color="auto"/>
                    <w:left w:val="none" w:sz="0" w:space="0" w:color="auto"/>
                    <w:bottom w:val="none" w:sz="0" w:space="0" w:color="auto"/>
                    <w:right w:val="none" w:sz="0" w:space="0" w:color="auto"/>
                  </w:divBdr>
                  <w:divsChild>
                    <w:div w:id="1883320665">
                      <w:marLeft w:val="0"/>
                      <w:marRight w:val="0"/>
                      <w:marTop w:val="0"/>
                      <w:marBottom w:val="0"/>
                      <w:divBdr>
                        <w:top w:val="none" w:sz="0" w:space="0" w:color="auto"/>
                        <w:left w:val="none" w:sz="0" w:space="0" w:color="auto"/>
                        <w:bottom w:val="none" w:sz="0" w:space="0" w:color="auto"/>
                        <w:right w:val="none" w:sz="0" w:space="0" w:color="auto"/>
                      </w:divBdr>
                      <w:divsChild>
                        <w:div w:id="17853834">
                          <w:marLeft w:val="0"/>
                          <w:marRight w:val="0"/>
                          <w:marTop w:val="0"/>
                          <w:marBottom w:val="0"/>
                          <w:divBdr>
                            <w:top w:val="none" w:sz="0" w:space="0" w:color="auto"/>
                            <w:left w:val="none" w:sz="0" w:space="0" w:color="auto"/>
                            <w:bottom w:val="none" w:sz="0" w:space="0" w:color="auto"/>
                            <w:right w:val="none" w:sz="0" w:space="0" w:color="auto"/>
                          </w:divBdr>
                          <w:divsChild>
                            <w:div w:id="296229513">
                              <w:marLeft w:val="0"/>
                              <w:marRight w:val="0"/>
                              <w:marTop w:val="2400"/>
                              <w:marBottom w:val="0"/>
                              <w:divBdr>
                                <w:top w:val="none" w:sz="0" w:space="0" w:color="auto"/>
                                <w:left w:val="none" w:sz="0" w:space="0" w:color="auto"/>
                                <w:bottom w:val="none" w:sz="0" w:space="0" w:color="auto"/>
                                <w:right w:val="none" w:sz="0" w:space="0" w:color="auto"/>
                              </w:divBdr>
                              <w:divsChild>
                                <w:div w:id="1010108824">
                                  <w:marLeft w:val="0"/>
                                  <w:marRight w:val="0"/>
                                  <w:marTop w:val="0"/>
                                  <w:marBottom w:val="0"/>
                                  <w:divBdr>
                                    <w:top w:val="none" w:sz="0" w:space="0" w:color="auto"/>
                                    <w:left w:val="none" w:sz="0" w:space="0" w:color="auto"/>
                                    <w:bottom w:val="none" w:sz="0" w:space="0" w:color="auto"/>
                                    <w:right w:val="none" w:sz="0" w:space="0" w:color="auto"/>
                                  </w:divBdr>
                                  <w:divsChild>
                                    <w:div w:id="1386372761">
                                      <w:marLeft w:val="0"/>
                                      <w:marRight w:val="0"/>
                                      <w:marTop w:val="0"/>
                                      <w:marBottom w:val="0"/>
                                      <w:divBdr>
                                        <w:top w:val="none" w:sz="0" w:space="0" w:color="auto"/>
                                        <w:left w:val="none" w:sz="0" w:space="0" w:color="auto"/>
                                        <w:bottom w:val="none" w:sz="0" w:space="0" w:color="auto"/>
                                        <w:right w:val="none" w:sz="0" w:space="0" w:color="auto"/>
                                      </w:divBdr>
                                      <w:divsChild>
                                        <w:div w:id="547379081">
                                          <w:marLeft w:val="0"/>
                                          <w:marRight w:val="0"/>
                                          <w:marTop w:val="0"/>
                                          <w:marBottom w:val="0"/>
                                          <w:divBdr>
                                            <w:top w:val="none" w:sz="0" w:space="0" w:color="auto"/>
                                            <w:left w:val="none" w:sz="0" w:space="0" w:color="auto"/>
                                            <w:bottom w:val="none" w:sz="0" w:space="0" w:color="auto"/>
                                            <w:right w:val="none" w:sz="0" w:space="0" w:color="auto"/>
                                          </w:divBdr>
                                          <w:divsChild>
                                            <w:div w:id="589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746976">
      <w:bodyDiv w:val="1"/>
      <w:marLeft w:val="0"/>
      <w:marRight w:val="0"/>
      <w:marTop w:val="0"/>
      <w:marBottom w:val="0"/>
      <w:divBdr>
        <w:top w:val="none" w:sz="0" w:space="0" w:color="auto"/>
        <w:left w:val="none" w:sz="0" w:space="0" w:color="auto"/>
        <w:bottom w:val="none" w:sz="0" w:space="0" w:color="auto"/>
        <w:right w:val="none" w:sz="0" w:space="0" w:color="auto"/>
      </w:divBdr>
      <w:divsChild>
        <w:div w:id="122233708">
          <w:marLeft w:val="0"/>
          <w:marRight w:val="0"/>
          <w:marTop w:val="0"/>
          <w:marBottom w:val="0"/>
          <w:divBdr>
            <w:top w:val="none" w:sz="0" w:space="0" w:color="auto"/>
            <w:left w:val="none" w:sz="0" w:space="0" w:color="auto"/>
            <w:bottom w:val="none" w:sz="0" w:space="0" w:color="auto"/>
            <w:right w:val="none" w:sz="0" w:space="0" w:color="auto"/>
          </w:divBdr>
          <w:divsChild>
            <w:div w:id="1137456702">
              <w:marLeft w:val="0"/>
              <w:marRight w:val="0"/>
              <w:marTop w:val="0"/>
              <w:marBottom w:val="0"/>
              <w:divBdr>
                <w:top w:val="none" w:sz="0" w:space="0" w:color="auto"/>
                <w:left w:val="none" w:sz="0" w:space="0" w:color="auto"/>
                <w:bottom w:val="none" w:sz="0" w:space="0" w:color="auto"/>
                <w:right w:val="none" w:sz="0" w:space="0" w:color="auto"/>
              </w:divBdr>
              <w:divsChild>
                <w:div w:id="864755439">
                  <w:marLeft w:val="0"/>
                  <w:marRight w:val="0"/>
                  <w:marTop w:val="223"/>
                  <w:marBottom w:val="0"/>
                  <w:divBdr>
                    <w:top w:val="none" w:sz="0" w:space="0" w:color="auto"/>
                    <w:left w:val="none" w:sz="0" w:space="0" w:color="auto"/>
                    <w:bottom w:val="none" w:sz="0" w:space="0" w:color="auto"/>
                    <w:right w:val="none" w:sz="0" w:space="0" w:color="auto"/>
                  </w:divBdr>
                  <w:divsChild>
                    <w:div w:id="1890264425">
                      <w:marLeft w:val="0"/>
                      <w:marRight w:val="0"/>
                      <w:marTop w:val="0"/>
                      <w:marBottom w:val="0"/>
                      <w:divBdr>
                        <w:top w:val="none" w:sz="0" w:space="0" w:color="auto"/>
                        <w:left w:val="none" w:sz="0" w:space="0" w:color="auto"/>
                        <w:bottom w:val="none" w:sz="0" w:space="0" w:color="auto"/>
                        <w:right w:val="none" w:sz="0" w:space="0" w:color="auto"/>
                      </w:divBdr>
                      <w:divsChild>
                        <w:div w:id="100346629">
                          <w:marLeft w:val="0"/>
                          <w:marRight w:val="0"/>
                          <w:marTop w:val="0"/>
                          <w:marBottom w:val="0"/>
                          <w:divBdr>
                            <w:top w:val="none" w:sz="0" w:space="0" w:color="auto"/>
                            <w:left w:val="none" w:sz="0" w:space="0" w:color="auto"/>
                            <w:bottom w:val="none" w:sz="0" w:space="0" w:color="auto"/>
                            <w:right w:val="none" w:sz="0" w:space="0" w:color="auto"/>
                          </w:divBdr>
                          <w:divsChild>
                            <w:div w:id="1508715366">
                              <w:marLeft w:val="0"/>
                              <w:marRight w:val="0"/>
                              <w:marTop w:val="0"/>
                              <w:marBottom w:val="0"/>
                              <w:divBdr>
                                <w:top w:val="none" w:sz="0" w:space="0" w:color="auto"/>
                                <w:left w:val="none" w:sz="0" w:space="0" w:color="auto"/>
                                <w:bottom w:val="none" w:sz="0" w:space="0" w:color="auto"/>
                                <w:right w:val="none" w:sz="0" w:space="0" w:color="auto"/>
                              </w:divBdr>
                              <w:divsChild>
                                <w:div w:id="347294541">
                                  <w:marLeft w:val="0"/>
                                  <w:marRight w:val="0"/>
                                  <w:marTop w:val="0"/>
                                  <w:marBottom w:val="0"/>
                                  <w:divBdr>
                                    <w:top w:val="none" w:sz="0" w:space="0" w:color="auto"/>
                                    <w:left w:val="none" w:sz="0" w:space="0" w:color="auto"/>
                                    <w:bottom w:val="none" w:sz="0" w:space="0" w:color="auto"/>
                                    <w:right w:val="none" w:sz="0" w:space="0" w:color="auto"/>
                                  </w:divBdr>
                                  <w:divsChild>
                                    <w:div w:id="2024624951">
                                      <w:marLeft w:val="0"/>
                                      <w:marRight w:val="0"/>
                                      <w:marTop w:val="0"/>
                                      <w:marBottom w:val="0"/>
                                      <w:divBdr>
                                        <w:top w:val="none" w:sz="0" w:space="0" w:color="auto"/>
                                        <w:left w:val="none" w:sz="0" w:space="0" w:color="auto"/>
                                        <w:bottom w:val="none" w:sz="0" w:space="0" w:color="auto"/>
                                        <w:right w:val="none" w:sz="0" w:space="0" w:color="auto"/>
                                      </w:divBdr>
                                      <w:divsChild>
                                        <w:div w:id="1390881758">
                                          <w:marLeft w:val="0"/>
                                          <w:marRight w:val="0"/>
                                          <w:marTop w:val="0"/>
                                          <w:marBottom w:val="0"/>
                                          <w:divBdr>
                                            <w:top w:val="none" w:sz="0" w:space="0" w:color="auto"/>
                                            <w:left w:val="none" w:sz="0" w:space="0" w:color="auto"/>
                                            <w:bottom w:val="none" w:sz="0" w:space="0" w:color="auto"/>
                                            <w:right w:val="none" w:sz="0" w:space="0" w:color="auto"/>
                                          </w:divBdr>
                                          <w:divsChild>
                                            <w:div w:id="1840997709">
                                              <w:marLeft w:val="0"/>
                                              <w:marRight w:val="0"/>
                                              <w:marTop w:val="0"/>
                                              <w:marBottom w:val="0"/>
                                              <w:divBdr>
                                                <w:top w:val="none" w:sz="0" w:space="0" w:color="auto"/>
                                                <w:left w:val="none" w:sz="0" w:space="0" w:color="auto"/>
                                                <w:bottom w:val="none" w:sz="0" w:space="0" w:color="auto"/>
                                                <w:right w:val="none" w:sz="0" w:space="0" w:color="auto"/>
                                              </w:divBdr>
                                              <w:divsChild>
                                                <w:div w:id="1535193114">
                                                  <w:marLeft w:val="0"/>
                                                  <w:marRight w:val="0"/>
                                                  <w:marTop w:val="0"/>
                                                  <w:marBottom w:val="0"/>
                                                  <w:divBdr>
                                                    <w:top w:val="none" w:sz="0" w:space="0" w:color="auto"/>
                                                    <w:left w:val="none" w:sz="0" w:space="0" w:color="auto"/>
                                                    <w:bottom w:val="none" w:sz="0" w:space="0" w:color="auto"/>
                                                    <w:right w:val="none" w:sz="0" w:space="0" w:color="auto"/>
                                                  </w:divBdr>
                                                  <w:divsChild>
                                                    <w:div w:id="1801991381">
                                                      <w:marLeft w:val="0"/>
                                                      <w:marRight w:val="0"/>
                                                      <w:marTop w:val="0"/>
                                                      <w:marBottom w:val="206"/>
                                                      <w:divBdr>
                                                        <w:top w:val="none" w:sz="0" w:space="0" w:color="auto"/>
                                                        <w:left w:val="none" w:sz="0" w:space="0" w:color="auto"/>
                                                        <w:bottom w:val="none" w:sz="0" w:space="0" w:color="auto"/>
                                                        <w:right w:val="none" w:sz="0" w:space="0" w:color="auto"/>
                                                      </w:divBdr>
                                                      <w:divsChild>
                                                        <w:div w:id="493030614">
                                                          <w:marLeft w:val="0"/>
                                                          <w:marRight w:val="0"/>
                                                          <w:marTop w:val="0"/>
                                                          <w:marBottom w:val="0"/>
                                                          <w:divBdr>
                                                            <w:top w:val="none" w:sz="0" w:space="0" w:color="auto"/>
                                                            <w:left w:val="none" w:sz="0" w:space="0" w:color="auto"/>
                                                            <w:bottom w:val="none" w:sz="0" w:space="0" w:color="auto"/>
                                                            <w:right w:val="none" w:sz="0" w:space="0" w:color="auto"/>
                                                          </w:divBdr>
                                                          <w:divsChild>
                                                            <w:div w:id="1101144337">
                                                              <w:marLeft w:val="0"/>
                                                              <w:marRight w:val="0"/>
                                                              <w:marTop w:val="0"/>
                                                              <w:marBottom w:val="0"/>
                                                              <w:divBdr>
                                                                <w:top w:val="none" w:sz="0" w:space="0" w:color="auto"/>
                                                                <w:left w:val="none" w:sz="0" w:space="0" w:color="auto"/>
                                                                <w:bottom w:val="none" w:sz="0" w:space="0" w:color="auto"/>
                                                                <w:right w:val="none" w:sz="0" w:space="0" w:color="auto"/>
                                                              </w:divBdr>
                                                              <w:divsChild>
                                                                <w:div w:id="2083410788">
                                                                  <w:marLeft w:val="0"/>
                                                                  <w:marRight w:val="0"/>
                                                                  <w:marTop w:val="0"/>
                                                                  <w:marBottom w:val="0"/>
                                                                  <w:divBdr>
                                                                    <w:top w:val="none" w:sz="0" w:space="0" w:color="auto"/>
                                                                    <w:left w:val="none" w:sz="0" w:space="0" w:color="auto"/>
                                                                    <w:bottom w:val="none" w:sz="0" w:space="0" w:color="auto"/>
                                                                    <w:right w:val="none" w:sz="0" w:space="0" w:color="auto"/>
                                                                  </w:divBdr>
                                                                  <w:divsChild>
                                                                    <w:div w:id="1255283971">
                                                                      <w:marLeft w:val="0"/>
                                                                      <w:marRight w:val="0"/>
                                                                      <w:marTop w:val="0"/>
                                                                      <w:marBottom w:val="0"/>
                                                                      <w:divBdr>
                                                                        <w:top w:val="none" w:sz="0" w:space="0" w:color="auto"/>
                                                                        <w:left w:val="none" w:sz="0" w:space="0" w:color="auto"/>
                                                                        <w:bottom w:val="none" w:sz="0" w:space="0" w:color="auto"/>
                                                                        <w:right w:val="none" w:sz="0" w:space="0" w:color="auto"/>
                                                                      </w:divBdr>
                                                                      <w:divsChild>
                                                                        <w:div w:id="1247036946">
                                                                          <w:marLeft w:val="0"/>
                                                                          <w:marRight w:val="0"/>
                                                                          <w:marTop w:val="0"/>
                                                                          <w:marBottom w:val="0"/>
                                                                          <w:divBdr>
                                                                            <w:top w:val="none" w:sz="0" w:space="0" w:color="auto"/>
                                                                            <w:left w:val="none" w:sz="0" w:space="0" w:color="auto"/>
                                                                            <w:bottom w:val="none" w:sz="0" w:space="0" w:color="auto"/>
                                                                            <w:right w:val="none" w:sz="0" w:space="0" w:color="auto"/>
                                                                          </w:divBdr>
                                                                          <w:divsChild>
                                                                            <w:div w:id="18357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oogle.co.uk/imgres?imgurl=http://parentpositivekids.com/wp-content/uploads/sites/238/files/2011/01/it-doesnt-matter.jpg&amp;imgrefurl=http://parentpositivekids.com/parenting-quotes-and-inspiration/&amp;h=332&amp;w=500&amp;tbnid=82hE3w4BxHZ8wM:&amp;docid=hmfDDtLzDbubIM&amp;ei=WvsHVrb5AoHOygPpuZTwCg&amp;tbm=isch&amp;ved=0CEEQMyg-MD44yAFqFQoTCLaOy9i0l8gCFQGncgod6RwF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6A5F6-DC8E-4CBF-AED5-C4695828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EdgeJ</dc:creator>
  <cp:lastModifiedBy>EdgeJ</cp:lastModifiedBy>
  <cp:revision>3</cp:revision>
  <cp:lastPrinted>2015-09-29T15:18:00Z</cp:lastPrinted>
  <dcterms:created xsi:type="dcterms:W3CDTF">2015-09-27T11:35:00Z</dcterms:created>
  <dcterms:modified xsi:type="dcterms:W3CDTF">2015-09-29T15:35:00Z</dcterms:modified>
</cp:coreProperties>
</file>