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B2756A">
        <w:t>Year 4</w:t>
      </w:r>
      <w:r w:rsidR="00405B89">
        <w:t xml:space="preserve">: </w:t>
      </w:r>
      <w:r w:rsidR="00657810">
        <w:t xml:space="preserve"> 2016/2017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391"/>
        <w:gridCol w:w="757"/>
        <w:gridCol w:w="1635"/>
        <w:gridCol w:w="349"/>
        <w:gridCol w:w="992"/>
        <w:gridCol w:w="567"/>
        <w:gridCol w:w="484"/>
        <w:gridCol w:w="1217"/>
        <w:gridCol w:w="1174"/>
        <w:gridCol w:w="641"/>
        <w:gridCol w:w="312"/>
        <w:gridCol w:w="1439"/>
        <w:gridCol w:w="408"/>
        <w:gridCol w:w="1984"/>
      </w:tblGrid>
      <w:tr w:rsidR="000D327D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0D327D" w:rsidRDefault="000D327D" w:rsidP="00035BB2">
            <w:pPr>
              <w:jc w:val="center"/>
            </w:pPr>
          </w:p>
          <w:p w:rsidR="000D327D" w:rsidRDefault="000D327D" w:rsidP="00035BB2">
            <w:pPr>
              <w:jc w:val="center"/>
            </w:pPr>
          </w:p>
          <w:p w:rsidR="000D327D" w:rsidRDefault="000D327D" w:rsidP="00035BB2">
            <w:pPr>
              <w:jc w:val="center"/>
            </w:pPr>
          </w:p>
          <w:p w:rsidR="000D327D" w:rsidRDefault="000D327D" w:rsidP="00035BB2">
            <w:pPr>
              <w:jc w:val="center"/>
            </w:pPr>
          </w:p>
          <w:p w:rsidR="000D327D" w:rsidRDefault="000D327D" w:rsidP="00035BB2">
            <w:pPr>
              <w:jc w:val="center"/>
            </w:pPr>
            <w:r>
              <w:t>E</w:t>
            </w:r>
          </w:p>
          <w:p w:rsidR="000D327D" w:rsidRDefault="000D327D" w:rsidP="00035BB2">
            <w:pPr>
              <w:jc w:val="center"/>
            </w:pPr>
            <w:r>
              <w:t>N</w:t>
            </w:r>
          </w:p>
          <w:p w:rsidR="000D327D" w:rsidRDefault="000D327D" w:rsidP="00035BB2">
            <w:pPr>
              <w:jc w:val="center"/>
            </w:pPr>
            <w:r>
              <w:t>G</w:t>
            </w:r>
          </w:p>
          <w:p w:rsidR="000D327D" w:rsidRDefault="000D327D" w:rsidP="00035BB2">
            <w:pPr>
              <w:jc w:val="center"/>
            </w:pPr>
            <w:r>
              <w:t>L</w:t>
            </w:r>
          </w:p>
          <w:p w:rsidR="000D327D" w:rsidRDefault="000D327D" w:rsidP="00035BB2">
            <w:pPr>
              <w:jc w:val="center"/>
            </w:pPr>
            <w:r>
              <w:t>I</w:t>
            </w:r>
          </w:p>
          <w:p w:rsidR="000D327D" w:rsidRDefault="000D327D" w:rsidP="00035BB2">
            <w:pPr>
              <w:jc w:val="center"/>
            </w:pPr>
            <w:r>
              <w:t>S</w:t>
            </w:r>
          </w:p>
          <w:p w:rsidR="000D327D" w:rsidRDefault="000D327D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0D327D" w:rsidRDefault="000D327D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3"/>
            <w:shd w:val="clear" w:color="auto" w:fill="B8CCE4" w:themeFill="accent1" w:themeFillTint="66"/>
          </w:tcPr>
          <w:p w:rsidR="000D327D" w:rsidRDefault="000D327D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0D327D" w:rsidRDefault="000D327D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0D327D" w:rsidRDefault="000D327D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327D" w:rsidRDefault="000D327D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D327D" w:rsidRDefault="000D327D" w:rsidP="00931C01">
            <w:pPr>
              <w:jc w:val="center"/>
            </w:pPr>
            <w:r>
              <w:t>SHAKESPEARE PLAY</w:t>
            </w:r>
          </w:p>
        </w:tc>
      </w:tr>
      <w:tr w:rsidR="000D327D" w:rsidTr="000D327D">
        <w:trPr>
          <w:trHeight w:val="346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327D" w:rsidRDefault="000D327D" w:rsidP="000C6587"/>
        </w:tc>
        <w:tc>
          <w:tcPr>
            <w:tcW w:w="3148" w:type="dxa"/>
            <w:gridSpan w:val="2"/>
            <w:vMerge w:val="restart"/>
          </w:tcPr>
          <w:p w:rsidR="000D327D" w:rsidRPr="00EB6E4E" w:rsidRDefault="000D327D" w:rsidP="00B2756A">
            <w:pPr>
              <w:pStyle w:val="TableParagraph"/>
              <w:ind w:right="533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Secure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decoding of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unfamiliar</w:t>
            </w:r>
            <w:r w:rsidRPr="00EB6E4E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0D327D" w:rsidRPr="00EB6E4E" w:rsidRDefault="000D327D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Read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EB6E4E">
              <w:rPr>
                <w:rFonts w:ascii="Arial" w:hAnsi="Arial" w:cs="Arial"/>
                <w:sz w:val="18"/>
                <w:szCs w:val="18"/>
              </w:rPr>
              <w:t>a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range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>purposes</w:t>
            </w:r>
          </w:p>
          <w:p w:rsidR="000D327D" w:rsidRPr="00EB6E4E" w:rsidRDefault="000D327D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Retell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stories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orally</w:t>
            </w:r>
          </w:p>
          <w:p w:rsidR="000D327D" w:rsidRPr="00EB6E4E" w:rsidRDefault="000D327D" w:rsidP="00B2756A">
            <w:pPr>
              <w:pStyle w:val="TableParagraph"/>
              <w:spacing w:before="1"/>
              <w:ind w:right="58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words 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EB6E4E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capture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imagination</w:t>
            </w:r>
          </w:p>
          <w:p w:rsidR="000D327D" w:rsidRPr="00EB6E4E" w:rsidRDefault="000D327D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themes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conventions</w:t>
            </w:r>
          </w:p>
          <w:p w:rsidR="000D327D" w:rsidRPr="00EB6E4E" w:rsidRDefault="000D327D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Retrieve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record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</w:p>
          <w:p w:rsidR="000D327D" w:rsidRPr="00EB6E4E" w:rsidRDefault="000D327D" w:rsidP="00B2756A">
            <w:pPr>
              <w:pStyle w:val="TableParagraph"/>
              <w:spacing w:before="1"/>
              <w:ind w:right="95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Make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>justify</w:t>
            </w:r>
            <w:r w:rsidRPr="00EB6E4E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0D327D" w:rsidRPr="00EB6E4E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variety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forms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 poetry</w:t>
            </w:r>
          </w:p>
          <w:p w:rsidR="000D327D" w:rsidRPr="00646B05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summarise</w:t>
            </w:r>
            <w:proofErr w:type="spellEnd"/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</w:p>
        </w:tc>
        <w:tc>
          <w:tcPr>
            <w:tcW w:w="2976" w:type="dxa"/>
            <w:gridSpan w:val="3"/>
            <w:vMerge w:val="restart"/>
          </w:tcPr>
          <w:p w:rsidR="000D327D" w:rsidRPr="00EB6E4E" w:rsidRDefault="000D327D" w:rsidP="00B2756A">
            <w:pPr>
              <w:pStyle w:val="TableParagraph"/>
              <w:ind w:right="1116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Correctly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spell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EB6E4E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homophones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Increase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regularity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</w:p>
          <w:p w:rsidR="000D327D" w:rsidRPr="00EB6E4E" w:rsidRDefault="000D327D" w:rsidP="00B2756A">
            <w:pPr>
              <w:pStyle w:val="TableParagraph"/>
              <w:ind w:right="52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based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on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EB6E4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forms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Organise</w:t>
            </w:r>
            <w:proofErr w:type="spellEnd"/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into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paragraphs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organisational</w:t>
            </w:r>
            <w:proofErr w:type="spellEnd"/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devices</w:t>
            </w:r>
          </w:p>
          <w:p w:rsidR="000D327D" w:rsidRPr="00EB6E4E" w:rsidRDefault="000D327D" w:rsidP="00B2756A">
            <w:pPr>
              <w:pStyle w:val="TableParagraph"/>
              <w:ind w:right="1019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Proof-read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for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punctuation</w:t>
            </w:r>
            <w:r w:rsidRPr="00EB6E4E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errors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Evaluate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own </w:t>
            </w:r>
            <w:r w:rsidRPr="00EB6E4E">
              <w:rPr>
                <w:rFonts w:ascii="Arial" w:hAnsi="Arial" w:cs="Arial"/>
                <w:sz w:val="18"/>
                <w:szCs w:val="18"/>
              </w:rPr>
              <w:t>and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others’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0D327D" w:rsidRPr="00EB6E4E" w:rsidRDefault="000D327D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Read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aloud</w:t>
            </w:r>
          </w:p>
          <w:p w:rsidR="000D327D" w:rsidRPr="00EB6E4E" w:rsidRDefault="000D327D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327D" w:rsidRDefault="000D327D" w:rsidP="00B2756A">
            <w:r w:rsidRPr="009A71D7">
              <w:rPr>
                <w:rFonts w:ascii="Arial" w:hAnsi="Arial" w:cs="Arial"/>
                <w:i/>
                <w:spacing w:val="-1"/>
                <w:sz w:val="18"/>
                <w:szCs w:val="18"/>
              </w:rPr>
              <w:t>Spelling: See Year 3 &amp; 4 spelling words</w:t>
            </w:r>
          </w:p>
        </w:tc>
        <w:tc>
          <w:tcPr>
            <w:tcW w:w="2268" w:type="dxa"/>
            <w:gridSpan w:val="3"/>
            <w:vMerge w:val="restart"/>
          </w:tcPr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wider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conjunctions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perfect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tense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0D327D" w:rsidRPr="00EB6E4E" w:rsidRDefault="000D327D" w:rsidP="00B2756A">
            <w:pPr>
              <w:pStyle w:val="TableParagraph"/>
              <w:tabs>
                <w:tab w:val="left" w:pos="205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Selec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pronouns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EB6E4E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nouns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clarity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327D" w:rsidRPr="00EB6E4E" w:rsidRDefault="000D327D" w:rsidP="00B2756A">
            <w:pPr>
              <w:pStyle w:val="TableParagraph"/>
              <w:spacing w:before="1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punctuate</w:t>
            </w:r>
            <w:r w:rsidRPr="00EB6E4E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direct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speech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commas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after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front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adverbials</w:t>
            </w:r>
          </w:p>
          <w:p w:rsidR="000D327D" w:rsidRDefault="000D327D" w:rsidP="000C6587"/>
        </w:tc>
        <w:tc>
          <w:tcPr>
            <w:tcW w:w="1815" w:type="dxa"/>
            <w:gridSpan w:val="2"/>
          </w:tcPr>
          <w:p w:rsidR="000D327D" w:rsidRPr="00EB6E4E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Language:</w:t>
            </w:r>
          </w:p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justify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opinions</w:t>
            </w:r>
          </w:p>
          <w:p w:rsidR="000D327D" w:rsidRPr="00EB6E4E" w:rsidRDefault="000D327D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Speak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audibly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Standard English</w:t>
            </w:r>
          </w:p>
          <w:p w:rsidR="000D327D" w:rsidRPr="00EB6E4E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Gain,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maintain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&amp; monitor interest of readers</w:t>
            </w:r>
          </w:p>
          <w:p w:rsidR="000D327D" w:rsidRDefault="000D327D" w:rsidP="00646B05"/>
          <w:p w:rsidR="000D327D" w:rsidRDefault="000D327D" w:rsidP="00646B05"/>
          <w:p w:rsidR="000D327D" w:rsidRDefault="00E27A0B" w:rsidP="00621A99">
            <w:pPr>
              <w:rPr>
                <w:rFonts w:cstheme="minorHAnsi"/>
              </w:rPr>
            </w:pPr>
            <w:r w:rsidRPr="00E27A0B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8" type="#_x0000_t32" style="position:absolute;margin-left:-5.75pt;margin-top:5.75pt;width:84.35pt;height:0;z-index:251844608" o:connectortype="straight"/>
              </w:pict>
            </w:r>
          </w:p>
          <w:p w:rsidR="000D327D" w:rsidRPr="00035BB2" w:rsidRDefault="000D327D" w:rsidP="00621A99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0D327D" w:rsidRDefault="00E27A0B" w:rsidP="00621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7" type="#_x0000_t32" style="position:absolute;margin-left:-5.75pt;margin-top:3.65pt;width:84.35pt;height:0;z-index:251843584" o:connectortype="straight"/>
              </w:pict>
            </w:r>
          </w:p>
          <w:p w:rsidR="000D327D" w:rsidRPr="000D327D" w:rsidRDefault="000D327D" w:rsidP="00621A99">
            <w:pPr>
              <w:rPr>
                <w:b/>
              </w:rPr>
            </w:pPr>
            <w:r w:rsidRPr="000D327D">
              <w:rPr>
                <w:b/>
              </w:rPr>
              <w:t xml:space="preserve">Ellen </w:t>
            </w:r>
            <w:proofErr w:type="spellStart"/>
            <w:r w:rsidRPr="000D327D">
              <w:rPr>
                <w:b/>
              </w:rPr>
              <w:t>Coldecott</w:t>
            </w:r>
            <w:proofErr w:type="spellEnd"/>
          </w:p>
          <w:p w:rsidR="000D327D" w:rsidRDefault="000D327D" w:rsidP="00621A99"/>
        </w:tc>
        <w:tc>
          <w:tcPr>
            <w:tcW w:w="2159" w:type="dxa"/>
            <w:gridSpan w:val="3"/>
            <w:vMerge w:val="restart"/>
          </w:tcPr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 xml:space="preserve">Explanation </w:t>
            </w:r>
          </w:p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0D327D" w:rsidRPr="00F25B67" w:rsidRDefault="000D327D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327D" w:rsidRPr="00F25B67" w:rsidRDefault="00E27A0B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79" type="#_x0000_t32" style="position:absolute;margin-left:-5.05pt;margin-top:6.35pt;width:107.25pt;height:0;z-index:251835392" o:connectortype="straight"/>
              </w:pict>
            </w:r>
          </w:p>
          <w:p w:rsidR="000D327D" w:rsidRPr="00035BB2" w:rsidRDefault="000D327D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0D327D" w:rsidRDefault="00E27A0B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E27A0B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80" type="#_x0000_t32" style="position:absolute;margin-left:-5.05pt;margin-top:.6pt;width:107.25pt;height:0;z-index:251836416" o:connectortype="straight"/>
              </w:pict>
            </w:r>
          </w:p>
          <w:p w:rsidR="000D327D" w:rsidRPr="00EB6E4E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Fantasy</w:t>
            </w:r>
          </w:p>
          <w:p w:rsidR="000D327D" w:rsidRPr="00EB6E4E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Sci-Fi</w:t>
            </w:r>
          </w:p>
          <w:p w:rsidR="000D327D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Legends</w:t>
            </w:r>
          </w:p>
          <w:p w:rsidR="000D327D" w:rsidRDefault="00E27A0B" w:rsidP="00621A9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w:pict>
                <v:shape id="_x0000_s1181" type="#_x0000_t32" style="position:absolute;margin-left:-.55pt;margin-top:7.7pt;width:97.5pt;height:0;z-index:251837440" o:connectortype="straight"/>
              </w:pict>
            </w:r>
          </w:p>
          <w:p w:rsidR="000D327D" w:rsidRPr="00035BB2" w:rsidRDefault="000D327D" w:rsidP="00621A99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0D327D" w:rsidRDefault="00E27A0B" w:rsidP="00621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3" type="#_x0000_t32" style="position:absolute;margin-left:-5.75pt;margin-top:3.65pt;width:107.95pt;height:0;z-index:251839488" o:connectortype="straight"/>
              </w:pict>
            </w:r>
          </w:p>
          <w:p w:rsidR="000D327D" w:rsidRPr="000D327D" w:rsidRDefault="000D327D" w:rsidP="0062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27D">
              <w:rPr>
                <w:rFonts w:ascii="Arial" w:hAnsi="Arial" w:cs="Arial"/>
                <w:b/>
                <w:sz w:val="18"/>
                <w:szCs w:val="18"/>
              </w:rPr>
              <w:t xml:space="preserve">Kensuke’s Kingdom – Michael </w:t>
            </w:r>
            <w:proofErr w:type="spellStart"/>
            <w:r w:rsidRPr="000D327D">
              <w:rPr>
                <w:rFonts w:ascii="Arial" w:hAnsi="Arial" w:cs="Arial"/>
                <w:b/>
                <w:sz w:val="18"/>
                <w:szCs w:val="18"/>
              </w:rPr>
              <w:t>Morpurgo</w:t>
            </w:r>
            <w:proofErr w:type="spellEnd"/>
          </w:p>
          <w:p w:rsidR="000D327D" w:rsidRDefault="000D327D" w:rsidP="00B2756A"/>
        </w:tc>
        <w:tc>
          <w:tcPr>
            <w:tcW w:w="1984" w:type="dxa"/>
            <w:vMerge w:val="restart"/>
          </w:tcPr>
          <w:p w:rsidR="000D327D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7D" w:rsidRPr="000D327D" w:rsidRDefault="000D327D" w:rsidP="00B275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27D">
              <w:rPr>
                <w:rFonts w:ascii="Arial" w:hAnsi="Arial" w:cs="Arial"/>
                <w:b/>
                <w:sz w:val="18"/>
                <w:szCs w:val="18"/>
              </w:rPr>
              <w:t>Twelfth Night</w:t>
            </w:r>
          </w:p>
          <w:p w:rsidR="000D327D" w:rsidRPr="00EB6E4E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7D" w:rsidRDefault="000D327D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7D" w:rsidRPr="00EB6E4E" w:rsidRDefault="000D327D" w:rsidP="00621A99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7D" w:rsidRPr="00F25B67" w:rsidRDefault="000D327D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7D" w:rsidRPr="00F25B67" w:rsidRDefault="00E27A0B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2" type="#_x0000_t32" style="position:absolute;margin-left:-5.75pt;margin-top:5.9pt;width:97.5pt;height:0;z-index:251838464" o:connectortype="straight"/>
              </w:pict>
            </w:r>
          </w:p>
          <w:p w:rsidR="000D327D" w:rsidRPr="00035BB2" w:rsidRDefault="000D327D" w:rsidP="00916EE6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0D327D" w:rsidRDefault="00E27A0B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4" type="#_x0000_t32" style="position:absolute;margin-left:-2pt;margin-top:.6pt;width:97.5pt;height:0;z-index:251840512" o:connectortype="straight"/>
              </w:pict>
            </w:r>
          </w:p>
          <w:p w:rsidR="00EF4127" w:rsidRPr="00EF4127" w:rsidRDefault="00EF4127" w:rsidP="00795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4127">
              <w:rPr>
                <w:rFonts w:ascii="Arial" w:hAnsi="Arial" w:cs="Arial"/>
                <w:b/>
                <w:sz w:val="18"/>
                <w:szCs w:val="18"/>
              </w:rPr>
              <w:t xml:space="preserve">My Mysterious </w:t>
            </w:r>
            <w:proofErr w:type="spellStart"/>
            <w:r w:rsidRPr="00EF4127">
              <w:rPr>
                <w:rFonts w:ascii="Arial" w:hAnsi="Arial" w:cs="Arial"/>
                <w:b/>
                <w:sz w:val="18"/>
                <w:szCs w:val="18"/>
              </w:rPr>
              <w:t>Moggy</w:t>
            </w:r>
            <w:proofErr w:type="spellEnd"/>
          </w:p>
          <w:p w:rsidR="000D327D" w:rsidRPr="00F25B67" w:rsidRDefault="000D327D" w:rsidP="00621A99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7D" w:rsidRPr="00F25B67" w:rsidRDefault="00E27A0B" w:rsidP="00621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5" type="#_x0000_t32" style="position:absolute;margin-left:-5.75pt;margin-top:5.9pt;width:97.5pt;height:0;z-index:251841536" o:connectortype="straight"/>
              </w:pict>
            </w:r>
          </w:p>
          <w:p w:rsidR="000D327D" w:rsidRPr="00035BB2" w:rsidRDefault="000D327D" w:rsidP="00621A99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0D327D" w:rsidRPr="00F25B67" w:rsidRDefault="00E27A0B" w:rsidP="00621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86" type="#_x0000_t32" style="position:absolute;margin-left:-2pt;margin-top:.6pt;width:97.5pt;height:0;z-index:251842560" o:connectortype="straight"/>
              </w:pict>
            </w:r>
          </w:p>
          <w:p w:rsidR="000D327D" w:rsidRPr="000D327D" w:rsidRDefault="000D327D" w:rsidP="0062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27D">
              <w:rPr>
                <w:rFonts w:ascii="Arial" w:hAnsi="Arial" w:cs="Arial"/>
                <w:b/>
                <w:sz w:val="18"/>
                <w:szCs w:val="18"/>
              </w:rPr>
              <w:t>Paul Delaney</w:t>
            </w:r>
          </w:p>
        </w:tc>
      </w:tr>
      <w:tr w:rsidR="000D327D" w:rsidTr="000D327D">
        <w:trPr>
          <w:trHeight w:val="27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327D" w:rsidRDefault="000D327D" w:rsidP="000C6587"/>
        </w:tc>
        <w:tc>
          <w:tcPr>
            <w:tcW w:w="3148" w:type="dxa"/>
            <w:gridSpan w:val="2"/>
            <w:vMerge/>
          </w:tcPr>
          <w:p w:rsidR="000D327D" w:rsidRPr="00EB6E4E" w:rsidRDefault="000D327D" w:rsidP="00B2756A">
            <w:pPr>
              <w:pStyle w:val="TableParagraph"/>
              <w:ind w:right="5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0D327D" w:rsidRPr="00EB6E4E" w:rsidRDefault="000D327D" w:rsidP="00B2756A">
            <w:pPr>
              <w:pStyle w:val="TableParagraph"/>
              <w:ind w:right="1116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0D327D" w:rsidRPr="00035BB2" w:rsidRDefault="000D327D" w:rsidP="000D327D">
            <w:pPr>
              <w:shd w:val="clear" w:color="auto" w:fill="B8CCE4" w:themeFill="accent1" w:themeFillTint="6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Roald</w:t>
            </w:r>
            <w:proofErr w:type="spellEnd"/>
            <w:r>
              <w:rPr>
                <w:rFonts w:cstheme="minorHAnsi"/>
              </w:rPr>
              <w:t xml:space="preserve"> Dahl</w:t>
            </w:r>
          </w:p>
          <w:p w:rsidR="000D327D" w:rsidRPr="00EB6E4E" w:rsidRDefault="000D327D" w:rsidP="0062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327D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27D" w:rsidTr="00795E08">
        <w:trPr>
          <w:trHeight w:val="22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327D" w:rsidRDefault="000D327D" w:rsidP="000C6587"/>
        </w:tc>
        <w:tc>
          <w:tcPr>
            <w:tcW w:w="3148" w:type="dxa"/>
            <w:gridSpan w:val="2"/>
            <w:vMerge/>
          </w:tcPr>
          <w:p w:rsidR="000D327D" w:rsidRPr="00EB6E4E" w:rsidRDefault="000D327D" w:rsidP="00B2756A">
            <w:pPr>
              <w:pStyle w:val="TableParagraph"/>
              <w:ind w:right="5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0D327D" w:rsidRPr="00EB6E4E" w:rsidRDefault="000D327D" w:rsidP="00B2756A">
            <w:pPr>
              <w:pStyle w:val="TableParagraph"/>
              <w:ind w:right="1116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0D327D" w:rsidRPr="00EB6E4E" w:rsidRDefault="000D327D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0D327D" w:rsidRPr="000D327D" w:rsidRDefault="000D327D" w:rsidP="0062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27D">
              <w:rPr>
                <w:rFonts w:ascii="Arial" w:hAnsi="Arial" w:cs="Arial"/>
                <w:b/>
                <w:sz w:val="18"/>
                <w:szCs w:val="18"/>
              </w:rPr>
              <w:t>The BFG</w:t>
            </w:r>
          </w:p>
          <w:p w:rsidR="000D327D" w:rsidRPr="00EB6E4E" w:rsidRDefault="000D327D" w:rsidP="0062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0D327D" w:rsidRPr="00EB6E4E" w:rsidRDefault="000D327D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327D" w:rsidRDefault="000D327D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3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984" w:type="dxa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2"/>
          </w:tcPr>
          <w:p w:rsidR="00B2756A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Number/Calculation: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Know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all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to 12 </w:t>
            </w:r>
            <w:r w:rsidRPr="00EB6E4E">
              <w:rPr>
                <w:rFonts w:ascii="Arial" w:hAnsi="Arial" w:cs="Arial"/>
                <w:sz w:val="18"/>
                <w:szCs w:val="18"/>
              </w:rPr>
              <w:t>x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12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Secure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place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1000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negative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Round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10,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or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1000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Roman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100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(C)</w:t>
            </w:r>
          </w:p>
          <w:p w:rsidR="00B2756A" w:rsidRPr="00EB6E4E" w:rsidRDefault="00B2756A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Column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addition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subtraction</w:t>
            </w:r>
            <w:r w:rsidRPr="00EB6E4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up</w:t>
            </w:r>
            <w:r w:rsidRPr="00EB6E4E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4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digits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divide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mentally</w:t>
            </w:r>
          </w:p>
          <w:p w:rsidR="00795E08" w:rsidRPr="00CD73A1" w:rsidRDefault="00B2756A" w:rsidP="00B2756A">
            <w:pPr>
              <w:pStyle w:val="TableParagraph"/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short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</w:p>
        </w:tc>
        <w:tc>
          <w:tcPr>
            <w:tcW w:w="2976" w:type="dxa"/>
            <w:gridSpan w:val="3"/>
          </w:tcPr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Compare 2D shapes, including: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quadrilaterals</w:t>
            </w:r>
            <w:proofErr w:type="gramEnd"/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triangles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Find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area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by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counting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squares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rectangle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perimeters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Estimate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spacing w:before="1"/>
              <w:ind w:right="464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acute,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obtuse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right</w:t>
            </w:r>
            <w:r w:rsidRPr="00EB6E4E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angles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symmetry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first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quadrant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coordinates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Introduce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translations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</w:tcPr>
          <w:p w:rsidR="00B2756A" w:rsidRPr="00EB6E4E" w:rsidRDefault="00B2756A" w:rsidP="00B2756A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6E4E">
              <w:rPr>
                <w:rFonts w:ascii="Arial" w:hAnsi="Arial" w:cs="Arial"/>
                <w:b w:val="0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b w:val="0"/>
                <w:sz w:val="18"/>
                <w:szCs w:val="18"/>
              </w:rPr>
              <w:t>equivalent</w:t>
            </w:r>
            <w:r w:rsidRPr="00EB6E4E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b w:val="0"/>
                <w:sz w:val="18"/>
                <w:szCs w:val="18"/>
              </w:rPr>
              <w:t>fractions</w:t>
            </w:r>
          </w:p>
          <w:p w:rsidR="00B2756A" w:rsidRPr="00EB6E4E" w:rsidRDefault="00B2756A" w:rsidP="00B2756A">
            <w:pPr>
              <w:pStyle w:val="TableParagraph"/>
              <w:spacing w:line="241" w:lineRule="auto"/>
              <w:ind w:right="617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Add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EB6E4E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denominators</w:t>
            </w:r>
          </w:p>
          <w:p w:rsidR="00B2756A" w:rsidRPr="00EB6E4E" w:rsidRDefault="00B2756A" w:rsidP="00B2756A">
            <w:pPr>
              <w:pStyle w:val="TableParagraph"/>
              <w:spacing w:line="302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equivalents</w:t>
            </w:r>
          </w:p>
          <w:p w:rsidR="00B2756A" w:rsidRPr="00EB6E4E" w:rsidRDefault="00B2756A" w:rsidP="00B2756A">
            <w:pPr>
              <w:pStyle w:val="TableParagraph"/>
              <w:ind w:right="1022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Round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decimals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EB6E4E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795E08" w:rsidRPr="004D7401" w:rsidRDefault="00B2756A" w:rsidP="00B2756A">
            <w:pPr>
              <w:pStyle w:val="Heading3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7401">
              <w:rPr>
                <w:rFonts w:ascii="Arial" w:hAnsi="Arial" w:cs="Arial"/>
                <w:b w:val="0"/>
                <w:sz w:val="18"/>
                <w:szCs w:val="18"/>
              </w:rPr>
              <w:t>Solve</w:t>
            </w:r>
            <w:r w:rsidRPr="004D7401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</w:t>
            </w:r>
            <w:r w:rsidRPr="004D7401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money</w:t>
            </w:r>
            <w:r w:rsidRPr="004D7401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4D7401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problems</w:t>
            </w:r>
            <w:r w:rsidR="00795E08" w:rsidRPr="004D7401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795E08" w:rsidRPr="00F25B67" w:rsidRDefault="004D7401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  <w:r w:rsidRPr="00A81EAA">
              <w:rPr>
                <w:rFonts w:ascii="Arial" w:hAnsi="Arial" w:cs="Arial"/>
                <w:sz w:val="18"/>
                <w:szCs w:val="18"/>
              </w:rPr>
              <w:t>Use</w:t>
            </w:r>
            <w:r w:rsidRPr="00A81EA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bar</w:t>
            </w:r>
            <w:r w:rsidRPr="00A81EA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pacing w:val="-1"/>
                <w:sz w:val="18"/>
                <w:szCs w:val="18"/>
              </w:rPr>
              <w:t>charts,</w:t>
            </w:r>
            <w:r w:rsidRPr="00A81EA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pacing w:val="-1"/>
                <w:sz w:val="18"/>
                <w:szCs w:val="18"/>
              </w:rPr>
              <w:t>pictograms</w:t>
            </w:r>
            <w:r w:rsidRPr="00A81E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&amp;</w:t>
            </w:r>
            <w:r w:rsidRPr="00A81E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line</w:t>
            </w:r>
            <w:r w:rsidRPr="00A81EAA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graphs</w:t>
            </w:r>
            <w:r w:rsidRPr="00F25B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2A7F2C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5075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0D506F" w:rsidTr="002A7F2C">
        <w:trPr>
          <w:trHeight w:val="552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5132" w:type="dxa"/>
            <w:gridSpan w:val="4"/>
            <w:shd w:val="clear" w:color="auto" w:fill="auto"/>
          </w:tcPr>
          <w:p w:rsidR="00795E08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4D7401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BE5D9A">
              <w:rPr>
                <w:rFonts w:ascii="Arial" w:hAnsi="Arial" w:cs="Arial"/>
                <w:sz w:val="18"/>
                <w:szCs w:val="18"/>
              </w:rPr>
              <w:t>People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Called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Gift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075" w:type="dxa"/>
            <w:gridSpan w:val="6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Community:        </w:t>
            </w:r>
            <w:r w:rsidR="002A7F2C">
              <w:rPr>
                <w:rFonts w:ascii="Arial" w:hAnsi="Arial" w:cs="Arial"/>
                <w:sz w:val="18"/>
                <w:szCs w:val="18"/>
              </w:rPr>
              <w:t xml:space="preserve">        Relating:                         Giving                                                                       </w:t>
            </w:r>
          </w:p>
          <w:p w:rsidR="004D7401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A7F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Giving &amp; Receiving</w:t>
            </w:r>
            <w:r w:rsidR="002A7F2C">
              <w:rPr>
                <w:rFonts w:ascii="Arial" w:hAnsi="Arial" w:cs="Arial"/>
                <w:sz w:val="18"/>
                <w:szCs w:val="18"/>
              </w:rPr>
              <w:t xml:space="preserve">      Self - discipline</w:t>
            </w:r>
          </w:p>
          <w:p w:rsidR="000D506F" w:rsidRPr="00CA60B4" w:rsidRDefault="004D7401" w:rsidP="002A7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2A7F2C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</w:t>
            </w:r>
            <w:r w:rsidR="002A7F2C">
              <w:rPr>
                <w:rFonts w:ascii="Arial" w:hAnsi="Arial" w:cs="Arial"/>
                <w:sz w:val="18"/>
                <w:szCs w:val="18"/>
              </w:rPr>
              <w:t xml:space="preserve">ing: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Inter-relating:  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F2C">
              <w:rPr>
                <w:rFonts w:ascii="Arial" w:hAnsi="Arial" w:cs="Arial"/>
                <w:sz w:val="18"/>
                <w:szCs w:val="18"/>
              </w:rPr>
              <w:t>World: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Life</w:t>
            </w:r>
            <w:r w:rsidR="002A7F2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Building Bridges</w:t>
            </w:r>
            <w:r w:rsidR="002A7F2C">
              <w:rPr>
                <w:rFonts w:ascii="Arial" w:hAnsi="Arial" w:cs="Arial"/>
                <w:sz w:val="18"/>
                <w:szCs w:val="18"/>
              </w:rPr>
              <w:t xml:space="preserve">    God’s People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0D506F" w:rsidRDefault="009B7646" w:rsidP="002A7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4"/>
            <w:shd w:val="clear" w:color="auto" w:fill="auto"/>
            <w:vAlign w:val="center"/>
          </w:tcPr>
          <w:p w:rsidR="000D506F" w:rsidRDefault="00E27A0B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406.6pt;margin-top:.1pt;width:0;height:29.55pt;z-index:251700224;mso-position-horizontal-relative:text;mso-position-vertical-relative:text" o:connectortype="straight"/>
              </w:pic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 </w:t>
            </w:r>
            <w:r w:rsidR="004D7401">
              <w:rPr>
                <w:rFonts w:ascii="Arial" w:hAnsi="Arial" w:cs="Arial"/>
                <w:sz w:val="18"/>
                <w:szCs w:val="18"/>
              </w:rPr>
              <w:t>Torah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F2C">
              <w:rPr>
                <w:rFonts w:ascii="Arial" w:hAnsi="Arial" w:cs="Arial"/>
                <w:sz w:val="18"/>
                <w:szCs w:val="18"/>
              </w:rPr>
              <w:t>Hinduism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4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4D7401" w:rsidTr="00064C17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2391" w:type="dxa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 a State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Good Vibrations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Switched on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Where does all the food go?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Human Impact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Who am I?</w:t>
            </w:r>
          </w:p>
        </w:tc>
      </w:tr>
      <w:tr w:rsidR="004D7401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4"/>
            <w:shd w:val="clear" w:color="auto" w:fill="B8CCE4" w:themeFill="accent1" w:themeFillTint="66"/>
          </w:tcPr>
          <w:p w:rsidR="004D7401" w:rsidRPr="00373AB6" w:rsidRDefault="004D7401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4D7401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2391" w:type="dxa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We built this city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Final Score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Back to the Future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Making Games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Hurray for </w:t>
            </w:r>
            <w:smartTag w:uri="urn:schemas-microsoft-com:office:smarttags" w:element="City">
              <w:smartTag w:uri="urn:schemas-microsoft-com:office:smarttags" w:element="place">
                <w:r w:rsidRPr="00EB6E4E">
                  <w:rPr>
                    <w:rFonts w:ascii="Arial" w:hAnsi="Arial" w:cs="Arial"/>
                    <w:sz w:val="18"/>
                    <w:szCs w:val="18"/>
                  </w:rPr>
                  <w:t>Hollywood</w:t>
                </w:r>
              </w:smartTag>
            </w:smartTag>
          </w:p>
        </w:tc>
        <w:tc>
          <w:tcPr>
            <w:tcW w:w="2392" w:type="dxa"/>
            <w:gridSpan w:val="2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Interface Designer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401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4"/>
            <w:shd w:val="clear" w:color="auto" w:fill="B8CCE4" w:themeFill="accent1" w:themeFillTint="66"/>
          </w:tcPr>
          <w:p w:rsidR="004D7401" w:rsidRDefault="00832412" w:rsidP="0083241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832412" w:rsidTr="00796191">
        <w:tc>
          <w:tcPr>
            <w:tcW w:w="817" w:type="dxa"/>
            <w:vMerge/>
            <w:shd w:val="clear" w:color="auto" w:fill="B8CCE4" w:themeFill="accent1" w:themeFillTint="66"/>
          </w:tcPr>
          <w:p w:rsidR="00832412" w:rsidRDefault="00832412" w:rsidP="000C6587"/>
        </w:tc>
        <w:tc>
          <w:tcPr>
            <w:tcW w:w="4783" w:type="dxa"/>
            <w:gridSpan w:val="3"/>
            <w:shd w:val="clear" w:color="auto" w:fill="auto"/>
          </w:tcPr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Developing striking with an implement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41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32412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83241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Dance (Rebound)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832412" w:rsidRPr="00EB6E4E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Discovering rotation (</w:t>
            </w:r>
            <w:proofErr w:type="spellStart"/>
            <w:r w:rsidRPr="00832412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8324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(2 intense weeks of lessons)</w:t>
            </w:r>
          </w:p>
          <w:p w:rsidR="00832412" w:rsidRPr="00EB6E4E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</w:tc>
        <w:tc>
          <w:tcPr>
            <w:tcW w:w="4784" w:type="dxa"/>
            <w:gridSpan w:val="5"/>
            <w:shd w:val="clear" w:color="auto" w:fill="auto"/>
          </w:tcPr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Net / wall games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(Tops cards)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832412" w:rsidRPr="00832412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832412" w:rsidRPr="00EB6E4E" w:rsidRDefault="00832412" w:rsidP="0083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412">
              <w:rPr>
                <w:rFonts w:ascii="Arial" w:hAnsi="Arial" w:cs="Arial"/>
                <w:sz w:val="18"/>
                <w:szCs w:val="18"/>
              </w:rPr>
              <w:t>Striking and fielding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412">
              <w:rPr>
                <w:rFonts w:ascii="Arial" w:hAnsi="Arial" w:cs="Arial"/>
                <w:sz w:val="18"/>
                <w:szCs w:val="18"/>
              </w:rPr>
              <w:t>(Tops Cards)</w:t>
            </w:r>
          </w:p>
        </w:tc>
      </w:tr>
      <w:tr w:rsidR="004D7401" w:rsidTr="004252E3">
        <w:tc>
          <w:tcPr>
            <w:tcW w:w="3208" w:type="dxa"/>
            <w:gridSpan w:val="2"/>
            <w:shd w:val="clear" w:color="auto" w:fill="B8CCE4" w:themeFill="accent1" w:themeFillTint="66"/>
          </w:tcPr>
          <w:p w:rsidR="004D7401" w:rsidRPr="00F25B67" w:rsidRDefault="004D7401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5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8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4D7401" w:rsidTr="00CB2892">
        <w:tc>
          <w:tcPr>
            <w:tcW w:w="817" w:type="dxa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5"/>
            <w:shd w:val="clear" w:color="auto" w:fill="auto"/>
          </w:tcPr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Through the Ages (Stone Age, Bronze Age, Iron Age)</w:t>
            </w:r>
          </w:p>
          <w:p w:rsidR="004D7401" w:rsidRPr="00EB6E4E" w:rsidRDefault="00832412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Ancient Egypt</w:t>
            </w:r>
          </w:p>
          <w:p w:rsidR="004D7401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9" w:type="dxa"/>
            <w:gridSpan w:val="8"/>
            <w:shd w:val="clear" w:color="auto" w:fill="auto"/>
          </w:tcPr>
          <w:p w:rsidR="004D7401" w:rsidRDefault="0021221E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 </w:t>
            </w:r>
            <w:r w:rsidR="00F11D32">
              <w:rPr>
                <w:rFonts w:ascii="Arial" w:hAnsi="Arial" w:cs="Arial"/>
                <w:sz w:val="18"/>
                <w:szCs w:val="18"/>
              </w:rPr>
              <w:t>-Wales, capital city Cardiff</w:t>
            </w:r>
          </w:p>
          <w:p w:rsidR="00F11D32" w:rsidRP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D32">
              <w:rPr>
                <w:rFonts w:ascii="Arial" w:hAnsi="Arial" w:cs="Arial"/>
                <w:sz w:val="18"/>
                <w:szCs w:val="18"/>
              </w:rPr>
              <w:t>Non-European country-South America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D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(Amazon R</w:t>
            </w:r>
            <w:r w:rsidRPr="00F11D32">
              <w:rPr>
                <w:rFonts w:ascii="Arial" w:hAnsi="Arial" w:cs="Arial"/>
                <w:sz w:val="18"/>
                <w:szCs w:val="18"/>
              </w:rPr>
              <w:t>ainforest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D32">
              <w:rPr>
                <w:rFonts w:ascii="Arial" w:hAnsi="Arial" w:cs="Arial"/>
                <w:sz w:val="18"/>
                <w:szCs w:val="18"/>
              </w:rPr>
              <w:t xml:space="preserve">Compare </w:t>
            </w:r>
            <w:proofErr w:type="spellStart"/>
            <w:r w:rsidRPr="00F11D32"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  <w:r w:rsidRPr="00F11D32">
              <w:rPr>
                <w:rFonts w:ascii="Arial" w:hAnsi="Arial" w:cs="Arial"/>
                <w:sz w:val="18"/>
                <w:szCs w:val="18"/>
              </w:rPr>
              <w:t xml:space="preserve"> and El Salvador</w:t>
            </w:r>
          </w:p>
          <w:p w:rsid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D32">
              <w:rPr>
                <w:rFonts w:ascii="Arial" w:hAnsi="Arial" w:cs="Arial"/>
                <w:sz w:val="18"/>
                <w:szCs w:val="18"/>
              </w:rPr>
              <w:t>World map- Continents of the world, Oceans and Seas, equator.</w:t>
            </w:r>
          </w:p>
          <w:p w:rsidR="00F11D32" w:rsidRP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D32">
              <w:rPr>
                <w:rFonts w:ascii="Arial" w:hAnsi="Arial" w:cs="Arial"/>
                <w:sz w:val="18"/>
                <w:szCs w:val="18"/>
              </w:rPr>
              <w:t>Fair-trade Fortnight (Y4 Focus)</w:t>
            </w:r>
          </w:p>
          <w:p w:rsidR="00F11D32" w:rsidRP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D32">
              <w:rPr>
                <w:rFonts w:ascii="Arial" w:hAnsi="Arial" w:cs="Arial"/>
                <w:sz w:val="18"/>
                <w:szCs w:val="18"/>
              </w:rPr>
              <w:t>Science link-Environmental issues / climate change</w:t>
            </w:r>
          </w:p>
          <w:p w:rsidR="00F11D32" w:rsidRP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D32">
              <w:rPr>
                <w:rFonts w:ascii="Arial" w:hAnsi="Arial" w:cs="Arial"/>
                <w:sz w:val="18"/>
                <w:szCs w:val="18"/>
              </w:rPr>
              <w:t>Water cycle</w:t>
            </w:r>
          </w:p>
          <w:p w:rsidR="00F11D32" w:rsidRDefault="00F11D32" w:rsidP="00F1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401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7175" w:type="dxa"/>
            <w:gridSpan w:val="7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7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947A56" w:rsidTr="00832412">
        <w:tc>
          <w:tcPr>
            <w:tcW w:w="817" w:type="dxa"/>
            <w:vMerge/>
            <w:shd w:val="clear" w:color="auto" w:fill="B8CCE4" w:themeFill="accent1" w:themeFillTint="66"/>
          </w:tcPr>
          <w:p w:rsidR="00947A56" w:rsidRDefault="00947A56" w:rsidP="004252E3">
            <w:pPr>
              <w:jc w:val="center"/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947A56" w:rsidRDefault="00947A5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A56" w:rsidRPr="00F25B67" w:rsidRDefault="00947A56" w:rsidP="00947A56">
            <w:pPr>
              <w:tabs>
                <w:tab w:val="left" w:pos="24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Artist – Henri Matisse</w:t>
            </w:r>
          </w:p>
        </w:tc>
        <w:tc>
          <w:tcPr>
            <w:tcW w:w="3344" w:type="dxa"/>
            <w:gridSpan w:val="4"/>
            <w:shd w:val="clear" w:color="auto" w:fill="auto"/>
          </w:tcPr>
          <w:p w:rsidR="00947A56" w:rsidRPr="00EB6E4E" w:rsidRDefault="00947A5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Musical Instruments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947A56" w:rsidRPr="00EB6E4E" w:rsidRDefault="00621A99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Torches</w:t>
            </w:r>
          </w:p>
        </w:tc>
      </w:tr>
      <w:tr w:rsidR="004D7401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4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4D7401" w:rsidTr="0077771F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4"/>
            <w:shd w:val="clear" w:color="auto" w:fill="auto"/>
          </w:tcPr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Violin tuition</w:t>
            </w:r>
          </w:p>
          <w:p w:rsidR="004D7401" w:rsidRPr="00F25B67" w:rsidRDefault="004D7401" w:rsidP="004D7401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Sing Up</w:t>
            </w:r>
          </w:p>
        </w:tc>
      </w:tr>
      <w:tr w:rsidR="004D7401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4"/>
            <w:shd w:val="clear" w:color="auto" w:fill="B8CCE4" w:themeFill="accent1" w:themeFillTint="66"/>
          </w:tcPr>
          <w:p w:rsidR="004D7401" w:rsidRPr="00CB2892" w:rsidRDefault="004D7401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4D7401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4"/>
            <w:shd w:val="clear" w:color="auto" w:fill="auto"/>
          </w:tcPr>
          <w:p w:rsidR="004D7401" w:rsidRDefault="004D7401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Fairtrade</w:t>
            </w:r>
            <w:proofErr w:type="spellEnd"/>
          </w:p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4D7401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4D7401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 Halton Haven Hospice</w:t>
            </w:r>
          </w:p>
        </w:tc>
      </w:tr>
    </w:tbl>
    <w:p w:rsidR="000C6587" w:rsidRDefault="000C6587" w:rsidP="00CB2892"/>
    <w:sectPr w:rsidR="000C6587" w:rsidSect="002961D9">
      <w:headerReference w:type="default" r:id="rId6"/>
      <w:pgSz w:w="16838" w:h="11906" w:orient="landscape"/>
      <w:pgMar w:top="198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32" w:rsidRDefault="00E25932" w:rsidP="000C6587">
      <w:r>
        <w:separator/>
      </w:r>
    </w:p>
  </w:endnote>
  <w:endnote w:type="continuationSeparator" w:id="0">
    <w:p w:rsidR="00E25932" w:rsidRDefault="00E25932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32" w:rsidRDefault="00E25932" w:rsidP="000C6587">
      <w:r>
        <w:separator/>
      </w:r>
    </w:p>
  </w:footnote>
  <w:footnote w:type="continuationSeparator" w:id="0">
    <w:p w:rsidR="00E25932" w:rsidRDefault="00E25932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87" w:rsidRDefault="00E27A0B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pt;margin-top:32.8pt;width:390.75pt;height:26.85pt;z-index:251658240" fillcolor="#00b0f0" strokecolor="#00b0f0">
          <v:textbox style="mso-next-textbox:#_x0000_s2051">
            <w:txbxContent>
              <w:p w:rsidR="000C6587" w:rsidRPr="000C6587" w:rsidRDefault="000C658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0" style="position:absolute;margin-left:-64.5pt;margin-top:32.8pt;width:830.25pt;height:26.85pt;z-index:-251659265" fillcolor="#00b0f0" strokecolor="#00b0f0"/>
      </w:pict>
    </w:r>
    <w:r w:rsidR="000C6587"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74BAF"/>
    <w:rsid w:val="000C6587"/>
    <w:rsid w:val="000D327D"/>
    <w:rsid w:val="000D506F"/>
    <w:rsid w:val="001477A9"/>
    <w:rsid w:val="00151536"/>
    <w:rsid w:val="001B5B13"/>
    <w:rsid w:val="001C7087"/>
    <w:rsid w:val="001D3BDA"/>
    <w:rsid w:val="001D5D73"/>
    <w:rsid w:val="001E1D97"/>
    <w:rsid w:val="002005F0"/>
    <w:rsid w:val="0021221E"/>
    <w:rsid w:val="002961D9"/>
    <w:rsid w:val="002A7F2C"/>
    <w:rsid w:val="00373AB6"/>
    <w:rsid w:val="003A5F9B"/>
    <w:rsid w:val="00405B89"/>
    <w:rsid w:val="00412CD8"/>
    <w:rsid w:val="004252E3"/>
    <w:rsid w:val="004C10DB"/>
    <w:rsid w:val="004D7401"/>
    <w:rsid w:val="004E0A43"/>
    <w:rsid w:val="00502B9C"/>
    <w:rsid w:val="00530958"/>
    <w:rsid w:val="005A4A10"/>
    <w:rsid w:val="005B664D"/>
    <w:rsid w:val="00621A99"/>
    <w:rsid w:val="00646B05"/>
    <w:rsid w:val="00657810"/>
    <w:rsid w:val="00673272"/>
    <w:rsid w:val="006F38AE"/>
    <w:rsid w:val="0072545C"/>
    <w:rsid w:val="00751F32"/>
    <w:rsid w:val="007930CF"/>
    <w:rsid w:val="00795E08"/>
    <w:rsid w:val="00832412"/>
    <w:rsid w:val="00916EE6"/>
    <w:rsid w:val="00931C01"/>
    <w:rsid w:val="0094019E"/>
    <w:rsid w:val="0094522F"/>
    <w:rsid w:val="00947A56"/>
    <w:rsid w:val="0096446A"/>
    <w:rsid w:val="009A0F90"/>
    <w:rsid w:val="009B7646"/>
    <w:rsid w:val="009E7CBB"/>
    <w:rsid w:val="009F4EDE"/>
    <w:rsid w:val="00A012E1"/>
    <w:rsid w:val="00A07C65"/>
    <w:rsid w:val="00AA0427"/>
    <w:rsid w:val="00AA2613"/>
    <w:rsid w:val="00AC78AF"/>
    <w:rsid w:val="00AD154D"/>
    <w:rsid w:val="00B2756A"/>
    <w:rsid w:val="00B46F5E"/>
    <w:rsid w:val="00B95FD9"/>
    <w:rsid w:val="00C52D16"/>
    <w:rsid w:val="00CB2892"/>
    <w:rsid w:val="00CD14B5"/>
    <w:rsid w:val="00D169F9"/>
    <w:rsid w:val="00D372FF"/>
    <w:rsid w:val="00D46EB1"/>
    <w:rsid w:val="00D53C9F"/>
    <w:rsid w:val="00E25932"/>
    <w:rsid w:val="00E26AAE"/>
    <w:rsid w:val="00E27A0B"/>
    <w:rsid w:val="00EF4127"/>
    <w:rsid w:val="00EF5834"/>
    <w:rsid w:val="00F11D32"/>
    <w:rsid w:val="00F309E4"/>
    <w:rsid w:val="00F512FF"/>
    <w:rsid w:val="00FC2814"/>
    <w:rsid w:val="00FE2521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1506">
      <o:colormenu v:ext="edit" fillcolor="#00b0f0" strokecolor="#00b0f0"/>
    </o:shapedefaults>
    <o:shapelayout v:ext="edit">
      <o:idmap v:ext="edit" data="1"/>
      <o:rules v:ext="edit">
        <o:r id="V:Rule12" type="connector" idref="#_x0000_s1181"/>
        <o:r id="V:Rule13" type="connector" idref="#_x0000_s1188"/>
        <o:r id="V:Rule14" type="connector" idref="#_x0000_s1184"/>
        <o:r id="V:Rule15" type="connector" idref="#_x0000_s1182"/>
        <o:r id="V:Rule16" type="connector" idref="#_x0000_s1185"/>
        <o:r id="V:Rule17" type="connector" idref="#_x0000_s1180"/>
        <o:r id="V:Rule18" type="connector" idref="#_x0000_s1062"/>
        <o:r id="V:Rule19" type="connector" idref="#_x0000_s1183"/>
        <o:r id="V:Rule20" type="connector" idref="#_x0000_s1186"/>
        <o:r id="V:Rule21" type="connector" idref="#_x0000_s1187"/>
        <o:r id="V:Rule22" type="connector" idref="#_x0000_s11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EdgeJ</cp:lastModifiedBy>
  <cp:revision>3</cp:revision>
  <dcterms:created xsi:type="dcterms:W3CDTF">2016-11-07T13:18:00Z</dcterms:created>
  <dcterms:modified xsi:type="dcterms:W3CDTF">2016-11-09T15:49:00Z</dcterms:modified>
</cp:coreProperties>
</file>