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9" w:rsidRPr="003B6C5C" w:rsidRDefault="00CC00A6" w:rsidP="00EA23E2">
      <w:pPr>
        <w:spacing w:after="0" w:line="240" w:lineRule="auto"/>
        <w:jc w:val="center"/>
        <w:rPr>
          <w:sz w:val="28"/>
        </w:rPr>
      </w:pPr>
      <w:r w:rsidRPr="003B6C5C">
        <w:rPr>
          <w:sz w:val="28"/>
        </w:rPr>
        <w:t>Come and See</w:t>
      </w:r>
    </w:p>
    <w:p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9A7B90">
        <w:rPr>
          <w:sz w:val="24"/>
        </w:rPr>
        <w:t xml:space="preserve"> 201</w:t>
      </w:r>
      <w:r w:rsidR="004E189E">
        <w:rPr>
          <w:sz w:val="24"/>
        </w:rPr>
        <w:t>9-2020</w:t>
      </w:r>
    </w:p>
    <w:p w:rsidR="00F5713A" w:rsidRPr="00CA3C7D" w:rsidRDefault="00F5713A" w:rsidP="009A7B90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173"/>
        <w:gridCol w:w="3667"/>
        <w:gridCol w:w="2923"/>
        <w:gridCol w:w="3827"/>
        <w:gridCol w:w="4024"/>
      </w:tblGrid>
      <w:tr w:rsidR="006B2785" w:rsidTr="006B2785">
        <w:trPr>
          <w:trHeight w:val="4385"/>
        </w:trPr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2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Sep-29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Sep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knows and loves each one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God’s love and care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is present in every beginning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God’s vision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The family of God in Scripture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Created in the image and likeness of God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</w:rPr>
              <w:t> </w:t>
            </w:r>
          </w:p>
          <w:p w:rsidR="006B2785" w:rsidRDefault="006B2785" w:rsidP="006B2785"/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4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Nov-8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Nov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Hannukkah</w:t>
            </w:r>
            <w:proofErr w:type="spellEnd"/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Abraham and Moses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Shabbat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Synagogue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Torah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Passover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Rosh Hashanah, Yom Kippur</w:t>
            </w:r>
          </w:p>
        </w:tc>
        <w:tc>
          <w:tcPr>
            <w:tcW w:w="3827" w:type="dxa"/>
          </w:tcPr>
          <w:p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30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Sep- 25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Oct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Baptism: a welcome to God’s 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Signs and symbols in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Promises made at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Confirmation: a call to witness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Marriage, commitment and service</w:t>
            </w:r>
          </w:p>
          <w:p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priesthood and religious life</w:t>
            </w:r>
          </w:p>
        </w:tc>
        <w:tc>
          <w:tcPr>
            <w:tcW w:w="4024" w:type="dxa"/>
          </w:tcPr>
          <w:p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11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Nov-6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D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Looking forward to Jesus’ birthday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Advent: a time to look forward to 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waiting for the coming of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God’s gift of love and friendship in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promised one</w:t>
            </w:r>
          </w:p>
          <w:p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Jesus born to show God to the world</w:t>
            </w: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7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Jan-31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Jan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People celebrate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People in the parish family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The books used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Christian family’s journey with Christ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ministries in the parish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(ecumenism)</w:t>
            </w:r>
          </w:p>
          <w:p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he Bible, the special book for the Church</w:t>
            </w:r>
          </w:p>
        </w:tc>
        <w:tc>
          <w:tcPr>
            <w:tcW w:w="2923" w:type="dxa"/>
          </w:tcPr>
          <w:p w:rsidR="006B2785" w:rsidRPr="003B6C5C" w:rsidRDefault="006B2785" w:rsidP="006B2785">
            <w:pPr>
              <w:rPr>
                <w:i/>
                <w:sz w:val="18"/>
                <w:szCs w:val="24"/>
              </w:rPr>
            </w:pPr>
          </w:p>
        </w:tc>
        <w:tc>
          <w:tcPr>
            <w:tcW w:w="382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3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Feb-6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March 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Parish family gathers to celebrate Eucharist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Mass, Jesus’ special meal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Mass, a special time to thank God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Jesus gives himself to us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Living in communion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Eucharist as the living memorial of Christ’s sacrifice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Eucharist enabling people to live in communion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Lent/Easter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9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March-8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April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Looking forward to Easter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a time for change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an opportunity to start anew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remembering Jesus’ total giving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Celebrating growth to new life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made by Jesus 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resurrection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20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April -15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May 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Passing on the Good News of Jesus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Pentecost: a time to spread the Good News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Gifts of the 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To hear and live the Easter message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Celebration of the Spirit’s transforming power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 witnesses</w:t>
            </w:r>
          </w:p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June-4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July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Friends of Jesus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 helps us choose well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Reasons for rules in the Christian family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Importance of examination of conscience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with God and each other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Christians to be free &amp; responsible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Sacrament of the Sick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5E0E" w:rsidRPr="00B15E0E" w:rsidRDefault="00B15E0E" w:rsidP="00B15E0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15E0E">
              <w:rPr>
                <w:sz w:val="24"/>
              </w:rPr>
              <w:t>Islam</w:t>
            </w:r>
          </w:p>
          <w:p w:rsidR="00B15E0E" w:rsidRPr="00B15E0E" w:rsidRDefault="00B15E0E" w:rsidP="00B15E0E">
            <w:pPr>
              <w:rPr>
                <w:b/>
                <w:i/>
                <w:sz w:val="18"/>
                <w:szCs w:val="18"/>
              </w:rPr>
            </w:pPr>
            <w:r w:rsidRPr="00B15E0E">
              <w:rPr>
                <w:b/>
                <w:i/>
                <w:sz w:val="18"/>
                <w:szCs w:val="18"/>
              </w:rPr>
              <w:t>18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B15E0E">
              <w:rPr>
                <w:b/>
                <w:i/>
                <w:sz w:val="18"/>
                <w:szCs w:val="18"/>
              </w:rPr>
              <w:t>-22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Pr="00B15E0E">
              <w:rPr>
                <w:b/>
                <w:i/>
                <w:sz w:val="18"/>
                <w:szCs w:val="18"/>
              </w:rPr>
              <w:t xml:space="preserve"> May</w:t>
            </w: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Early Years – Prayer mats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1 - Muhammad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2 – Prayer at home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3 – The Mosque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4 – Qur’an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5 – Ramadan and Pilgrimage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6B2785" w:rsidRPr="00EA23E2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6 – Guidance for Muslims</w:t>
            </w:r>
          </w:p>
        </w:tc>
        <w:tc>
          <w:tcPr>
            <w:tcW w:w="4024" w:type="dxa"/>
          </w:tcPr>
          <w:p w:rsidR="006B2785" w:rsidRDefault="00B15E0E" w:rsidP="00B1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Church</w:t>
            </w:r>
          </w:p>
          <w:p w:rsidR="00B15E0E" w:rsidRPr="00B15E0E" w:rsidRDefault="00B15E0E" w:rsidP="00B15E0E">
            <w:pPr>
              <w:jc w:val="center"/>
              <w:rPr>
                <w:b/>
                <w:i/>
                <w:sz w:val="18"/>
                <w:szCs w:val="18"/>
              </w:rPr>
            </w:pPr>
            <w:r w:rsidRPr="00B15E0E">
              <w:rPr>
                <w:b/>
                <w:i/>
                <w:sz w:val="18"/>
                <w:szCs w:val="18"/>
              </w:rPr>
              <w:t>7th July-22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Pr="00B15E0E">
              <w:rPr>
                <w:b/>
                <w:i/>
                <w:sz w:val="18"/>
                <w:szCs w:val="18"/>
              </w:rPr>
              <w:t xml:space="preserve"> July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God’s wonderful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Neighbours share God’s world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God’s treasure; the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Christian community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is like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stewardship of Creation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family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CC00A6"/>
    <w:rsid w:val="002566B5"/>
    <w:rsid w:val="0037355E"/>
    <w:rsid w:val="00383671"/>
    <w:rsid w:val="00386871"/>
    <w:rsid w:val="003B6C5C"/>
    <w:rsid w:val="003C704B"/>
    <w:rsid w:val="00416BD0"/>
    <w:rsid w:val="004E189E"/>
    <w:rsid w:val="006B027F"/>
    <w:rsid w:val="006B2785"/>
    <w:rsid w:val="00887D41"/>
    <w:rsid w:val="009A7B90"/>
    <w:rsid w:val="00A24BA0"/>
    <w:rsid w:val="00A427D5"/>
    <w:rsid w:val="00A66AFB"/>
    <w:rsid w:val="00B15E0E"/>
    <w:rsid w:val="00CA3C7D"/>
    <w:rsid w:val="00CC00A6"/>
    <w:rsid w:val="00CD219F"/>
    <w:rsid w:val="00E66F81"/>
    <w:rsid w:val="00EA23E2"/>
    <w:rsid w:val="00F5713A"/>
    <w:rsid w:val="00F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EE17-5D4E-44AF-8A54-96728743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User</cp:lastModifiedBy>
  <cp:revision>2</cp:revision>
  <dcterms:created xsi:type="dcterms:W3CDTF">2019-11-13T15:09:00Z</dcterms:created>
  <dcterms:modified xsi:type="dcterms:W3CDTF">2019-11-13T15:09:00Z</dcterms:modified>
</cp:coreProperties>
</file>